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ED" w:rsidRDefault="00A779ED" w:rsidP="00A779E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5432425</wp:posOffset>
            </wp:positionH>
            <wp:positionV relativeFrom="paragraph">
              <wp:posOffset>-542290</wp:posOffset>
            </wp:positionV>
            <wp:extent cx="1027430" cy="906145"/>
            <wp:effectExtent l="19050" t="0" r="1270" b="0"/>
            <wp:wrapSquare wrapText="bothSides"/>
            <wp:docPr id="4" name="Image 6" descr="66069_509566439068660_1688702336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66069_509566439068660_1688702336_n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-594995</wp:posOffset>
            </wp:positionH>
            <wp:positionV relativeFrom="paragraph">
              <wp:posOffset>-653415</wp:posOffset>
            </wp:positionV>
            <wp:extent cx="1027430" cy="906145"/>
            <wp:effectExtent l="19050" t="0" r="1270" b="0"/>
            <wp:wrapSquare wrapText="bothSides"/>
            <wp:docPr id="5" name="Image 6" descr="66069_509566439068660_1688702336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66069_509566439068660_1688702336_n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الجمهورية الجزائرية الدموقراطية الشعبية </w:t>
      </w:r>
    </w:p>
    <w:p w:rsidR="00A779ED" w:rsidRDefault="00A779ED" w:rsidP="00A779E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وزارة التعليـــم العالــــي و البحـــث العلمـــي</w:t>
      </w:r>
    </w:p>
    <w:p w:rsidR="00A779ED" w:rsidRDefault="00A779ED" w:rsidP="00A779ED">
      <w:pPr>
        <w:bidi/>
        <w:spacing w:after="0" w:line="240" w:lineRule="auto"/>
        <w:jc w:val="center"/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جامعة عباس لغرور – خنشلة</w:t>
      </w:r>
    </w:p>
    <w:p w:rsidR="00A779ED" w:rsidRPr="00A779ED" w:rsidRDefault="00A779ED" w:rsidP="00A779ED">
      <w:pPr>
        <w:bidi/>
        <w:spacing w:after="0" w:line="240" w:lineRule="auto"/>
        <w:contextualSpacing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كلية العلوم الاجتماعية و الإنسانية</w:t>
      </w:r>
    </w:p>
    <w:p w:rsidR="00A779ED" w:rsidRDefault="00A779ED">
      <w:pPr>
        <w:rPr>
          <w:rtl/>
          <w:lang w:bidi="ar-DZ"/>
        </w:rPr>
      </w:pP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</w:p>
    <w:p w:rsidR="00A779ED" w:rsidRDefault="00A779ED" w:rsidP="0037085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</w:pPr>
      <w:r w:rsidRPr="00466293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eastAsia="fr-FR"/>
        </w:rPr>
        <w:t>إعلان</w:t>
      </w:r>
      <w:r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eastAsia="fr-FR"/>
        </w:rPr>
        <w:t xml:space="preserve"> لطلاب السنة</w:t>
      </w:r>
      <w:r w:rsidRPr="00E43D5D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 xml:space="preserve"> الأولى جذع مشترك علوم اجتماعية</w:t>
      </w:r>
    </w:p>
    <w:p w:rsidR="00A779ED" w:rsidRPr="00E43D5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rtl/>
          <w:lang w:eastAsia="fr-FR"/>
        </w:rPr>
      </w:pP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تعلم إدارة كلية العلوم الاجتماعية  والإنسانية  إلى علم جميع طلبة السنة الأولى جذع مشترك علوم اجتماعية ، أن جميع الأنشطة  البيداغوجية (محاضرات / أعمال موجهة ) الخاصة بالسداسي الثاني من السنة الجامعية 2019/2020 ، متواجدة على المستوى الأرضية الرقمية للجامعة .</w:t>
      </w:r>
    </w:p>
    <w:p w:rsidR="00A779ED" w:rsidRPr="000F5AAB" w:rsidRDefault="00A779ED" w:rsidP="00A779ED">
      <w:pPr>
        <w:bidi/>
        <w:spacing w:after="0"/>
        <w:rPr>
          <w:rFonts w:ascii="Simplified Arabic" w:hAnsi="Simplified Arabic" w:cs="Simplified Arabic"/>
          <w:b/>
          <w:bCs/>
          <w:sz w:val="44"/>
          <w:szCs w:val="44"/>
          <w:lang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كما تعلمكم أيضا، بأنه قد تم فتح قنوات للاتصال بين الأساتذة والطلبة، وذلك لضمان استمرارية الاتصال وسهولة التفاعل بينهم (الطالب و الأستاذ)، قد تم اعتماد طريقتين للاتصال بين الأساتذة والطلبة، وهما :</w:t>
      </w:r>
    </w:p>
    <w:p w:rsidR="00A779ED" w:rsidRPr="008E24F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        1-  لقد قد تم فتح  مجموعات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للاتصال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على مستوى منصات التواصل الاجتماعي </w:t>
      </w:r>
      <w:r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  <w:t xml:space="preserve">messenger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 Groupe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لفائدة طلبة  هذا المستوى ، وبذلك يجب على كل طالب الانخراط  في هذه المجموعة ، حتى يتمكن من الاتصال والتفاعل  مع الأساتذة الذين يدرسونه ، وطرح الانشغالات العلمية والبيداغوجة عليهم . </w:t>
      </w: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        2- يمكن للطالب أيضا الاتصال بأي أستاذ من الأساتذة الذين يدرسونه عن طريق العنوان الالكتروني الخاص به، والمتواجد عبر الموقع الالكتروني الرسمي للجامعة.</w:t>
      </w:r>
    </w:p>
    <w:p w:rsidR="00A779ED" w:rsidRDefault="00A779ED" w:rsidP="00A779ED">
      <w:pPr>
        <w:bidi/>
        <w:rPr>
          <w:b/>
          <w:bCs/>
          <w:sz w:val="36"/>
          <w:szCs w:val="36"/>
          <w:rtl/>
          <w:lang w:bidi="ar-DZ"/>
        </w:rPr>
      </w:pPr>
    </w:p>
    <w:p w:rsidR="00A779ED" w:rsidRDefault="00A779ED" w:rsidP="00A779ED">
      <w:pPr>
        <w:bidi/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            إدارة الكلية </w:t>
      </w:r>
    </w:p>
    <w:p w:rsidR="00A779ED" w:rsidRDefault="00A779ED" w:rsidP="00A779ED">
      <w:pPr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A779ED" w:rsidRDefault="00A779ED" w:rsidP="00A779ED">
      <w:pPr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A779ED" w:rsidRDefault="00A779ED" w:rsidP="00A779ED">
      <w:pPr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A779ED" w:rsidRDefault="00A779ED" w:rsidP="00A779ED">
      <w:pPr>
        <w:bidi/>
        <w:rPr>
          <w:b/>
          <w:bCs/>
          <w:sz w:val="36"/>
          <w:szCs w:val="36"/>
          <w:rtl/>
          <w:lang w:bidi="ar-DZ"/>
        </w:rPr>
      </w:pPr>
    </w:p>
    <w:p w:rsidR="00A779ED" w:rsidRDefault="00A779ED">
      <w:pPr>
        <w:rPr>
          <w:rtl/>
          <w:lang w:bidi="ar-DZ"/>
        </w:rPr>
      </w:pPr>
    </w:p>
    <w:p w:rsidR="00A779ED" w:rsidRDefault="00A779ED" w:rsidP="00A779E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5432425</wp:posOffset>
            </wp:positionH>
            <wp:positionV relativeFrom="paragraph">
              <wp:posOffset>-542290</wp:posOffset>
            </wp:positionV>
            <wp:extent cx="1027430" cy="906145"/>
            <wp:effectExtent l="19050" t="0" r="1270" b="0"/>
            <wp:wrapSquare wrapText="bothSides"/>
            <wp:docPr id="9" name="Image 6" descr="66069_509566439068660_1688702336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66069_509566439068660_1688702336_n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-594995</wp:posOffset>
            </wp:positionH>
            <wp:positionV relativeFrom="paragraph">
              <wp:posOffset>-653415</wp:posOffset>
            </wp:positionV>
            <wp:extent cx="1027430" cy="906145"/>
            <wp:effectExtent l="19050" t="0" r="1270" b="0"/>
            <wp:wrapSquare wrapText="bothSides"/>
            <wp:docPr id="10" name="Image 6" descr="66069_509566439068660_1688702336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66069_509566439068660_1688702336_n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الجمهورية الجزائرية الدموقراطية الشعبية </w:t>
      </w:r>
    </w:p>
    <w:p w:rsidR="00A779ED" w:rsidRDefault="00A779ED" w:rsidP="00A779E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وزارة التعليـــم العالــــي و البحـــث العلمـــي</w:t>
      </w:r>
    </w:p>
    <w:p w:rsidR="00A779ED" w:rsidRDefault="00A779ED" w:rsidP="00A779ED">
      <w:pPr>
        <w:bidi/>
        <w:spacing w:after="0" w:line="240" w:lineRule="auto"/>
        <w:jc w:val="center"/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جامعة عباس لغرور – خنشلة</w:t>
      </w:r>
    </w:p>
    <w:p w:rsidR="00A779ED" w:rsidRPr="00A779ED" w:rsidRDefault="00A779ED" w:rsidP="00A779ED">
      <w:pPr>
        <w:bidi/>
        <w:spacing w:after="0" w:line="240" w:lineRule="auto"/>
        <w:contextualSpacing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كلية العلوم الاجتماعية و الإنسانية</w:t>
      </w:r>
    </w:p>
    <w:p w:rsidR="00A779ED" w:rsidRDefault="00A779ED" w:rsidP="00A779ED">
      <w:pPr>
        <w:rPr>
          <w:rtl/>
          <w:lang w:bidi="ar-DZ"/>
        </w:rPr>
      </w:pP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</w:p>
    <w:p w:rsidR="00A779ED" w:rsidRDefault="00A779ED" w:rsidP="0037085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</w:pPr>
      <w:r w:rsidRPr="00466293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eastAsia="fr-FR"/>
        </w:rPr>
        <w:t>إعلان</w:t>
      </w:r>
      <w:r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eastAsia="fr-FR"/>
        </w:rPr>
        <w:t xml:space="preserve"> لطلاب السنة</w:t>
      </w:r>
      <w:r w:rsidRPr="00E43D5D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 xml:space="preserve"> ا</w:t>
      </w: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 xml:space="preserve">لثانية: </w:t>
      </w:r>
      <w:r w:rsidRPr="00E43D5D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عل</w:t>
      </w: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م الاجتماع</w:t>
      </w:r>
    </w:p>
    <w:p w:rsidR="00A779ED" w:rsidRPr="00E43D5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rtl/>
          <w:lang w:eastAsia="fr-FR"/>
        </w:rPr>
      </w:pP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تعلم إدارة كلية العلوم الاجتماعية  والإنسانية  إلى علم جميع طلبة السنة الأولى جذع مشترك علوم اجتماعية ، أن جميع الأنشطة  البيداغوجية (محاضرات / أعمال موجهة ) الخاصة بالسداسي الثاني من السنة الجامعية 2019/2020 ، متواجدة على المستوى الأرضية الرقمية للجامعة .</w:t>
      </w:r>
    </w:p>
    <w:p w:rsidR="00A779ED" w:rsidRPr="000F5AAB" w:rsidRDefault="00A779ED" w:rsidP="00A779ED">
      <w:pPr>
        <w:bidi/>
        <w:spacing w:after="0"/>
        <w:rPr>
          <w:rFonts w:ascii="Simplified Arabic" w:hAnsi="Simplified Arabic" w:cs="Simplified Arabic"/>
          <w:b/>
          <w:bCs/>
          <w:sz w:val="44"/>
          <w:szCs w:val="44"/>
          <w:lang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كما تعلمكم أيضا، بأنه قد تم فتح قنوات للاتصال بين الأساتذة والطلبة، وذلك لضمان استمرارية الاتصال وسهولة التفاعل بينهم (الطالب و الأستاذ)، قد تم اعتماد طريقتين للاتصال بين الأساتذة والطلبة، وهما :</w:t>
      </w:r>
    </w:p>
    <w:p w:rsidR="00A779ED" w:rsidRPr="008E24F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        1-  لقد قد تم فتح  مجموعات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للاتصال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على مستوى منصات التواصل الاجتماعي </w:t>
      </w:r>
      <w:r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  <w:t xml:space="preserve">messenger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 Groupe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لفائدة طلبة  هذا المستوى ، وبذلك يجب على كل طالب الانخراط  في هذه المجموعة ، حتى يتمكن من الاتصال والتفاعل  مع الأساتذة الذين يدرسونه ، وطرح الانشغالات العلمية والبيداغوجة عليهم . </w:t>
      </w: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        2- يمكن للطالب أيضا الاتصال بأي أستاذ من الأساتذة الذين يدرسونه عن طريق العنوان الالكتروني الخاص به، والمتواجد عبر الموقع الالكتروني الرسمي للجامعة.</w:t>
      </w:r>
    </w:p>
    <w:p w:rsidR="00A779ED" w:rsidRDefault="00A779ED" w:rsidP="00A779ED">
      <w:pPr>
        <w:bidi/>
        <w:rPr>
          <w:b/>
          <w:bCs/>
          <w:sz w:val="36"/>
          <w:szCs w:val="36"/>
          <w:rtl/>
          <w:lang w:bidi="ar-DZ"/>
        </w:rPr>
      </w:pPr>
    </w:p>
    <w:p w:rsidR="00A779ED" w:rsidRDefault="00A779ED" w:rsidP="00A779ED">
      <w:pPr>
        <w:bidi/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            إدارة الكلية </w:t>
      </w:r>
    </w:p>
    <w:p w:rsidR="00A779ED" w:rsidRDefault="00A779ED" w:rsidP="00A779ED">
      <w:pPr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370856" w:rsidRDefault="00370856" w:rsidP="00370856">
      <w:pPr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A779ED" w:rsidRDefault="00A779ED" w:rsidP="00A779ED">
      <w:pPr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A779ED" w:rsidRDefault="00A779ED" w:rsidP="00A779ED">
      <w:pPr>
        <w:bidi/>
        <w:rPr>
          <w:b/>
          <w:bCs/>
          <w:sz w:val="36"/>
          <w:szCs w:val="36"/>
          <w:rtl/>
          <w:lang w:bidi="ar-DZ"/>
        </w:rPr>
      </w:pPr>
    </w:p>
    <w:p w:rsidR="00A779ED" w:rsidRDefault="00A779ED" w:rsidP="00A779ED">
      <w:pPr>
        <w:rPr>
          <w:rtl/>
          <w:lang w:bidi="ar-DZ"/>
        </w:rPr>
      </w:pPr>
    </w:p>
    <w:p w:rsidR="00A779ED" w:rsidRDefault="00A779ED" w:rsidP="00A779E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5432425</wp:posOffset>
            </wp:positionH>
            <wp:positionV relativeFrom="paragraph">
              <wp:posOffset>-542290</wp:posOffset>
            </wp:positionV>
            <wp:extent cx="1027430" cy="906145"/>
            <wp:effectExtent l="19050" t="0" r="1270" b="0"/>
            <wp:wrapSquare wrapText="bothSides"/>
            <wp:docPr id="11" name="Image 6" descr="66069_509566439068660_1688702336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66069_509566439068660_1688702336_n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-594995</wp:posOffset>
            </wp:positionH>
            <wp:positionV relativeFrom="paragraph">
              <wp:posOffset>-653415</wp:posOffset>
            </wp:positionV>
            <wp:extent cx="1027430" cy="906145"/>
            <wp:effectExtent l="19050" t="0" r="1270" b="0"/>
            <wp:wrapSquare wrapText="bothSides"/>
            <wp:docPr id="12" name="Image 6" descr="66069_509566439068660_1688702336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66069_509566439068660_1688702336_n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الجمهورية الجزائرية الدموقراطية الشعبية </w:t>
      </w:r>
    </w:p>
    <w:p w:rsidR="00A779ED" w:rsidRDefault="00A779ED" w:rsidP="00A779E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وزارة التعليـــم العالــــي و البحـــث العلمـــي</w:t>
      </w:r>
    </w:p>
    <w:p w:rsidR="00A779ED" w:rsidRDefault="00A779ED" w:rsidP="00A779ED">
      <w:pPr>
        <w:bidi/>
        <w:spacing w:after="0" w:line="240" w:lineRule="auto"/>
        <w:jc w:val="center"/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جامعة عباس لغرور – خنشلة</w:t>
      </w:r>
    </w:p>
    <w:p w:rsidR="00A779ED" w:rsidRPr="00A779ED" w:rsidRDefault="00A779ED" w:rsidP="00A779ED">
      <w:pPr>
        <w:bidi/>
        <w:spacing w:after="0" w:line="240" w:lineRule="auto"/>
        <w:contextualSpacing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كلية العلوم الاجتماعية و الإنسانية</w:t>
      </w:r>
    </w:p>
    <w:p w:rsidR="00A779ED" w:rsidRDefault="00A779ED" w:rsidP="00A779ED">
      <w:pPr>
        <w:rPr>
          <w:rtl/>
          <w:lang w:bidi="ar-DZ"/>
        </w:rPr>
      </w:pP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</w:p>
    <w:p w:rsidR="00A779ED" w:rsidRDefault="00A779ED" w:rsidP="0037085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</w:pPr>
      <w:r w:rsidRPr="00466293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eastAsia="fr-FR"/>
        </w:rPr>
        <w:t>إعلان</w:t>
      </w:r>
      <w:r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eastAsia="fr-FR"/>
        </w:rPr>
        <w:t xml:space="preserve"> لطلاب السنة</w:t>
      </w:r>
      <w:r w:rsidRPr="00E43D5D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 xml:space="preserve"> ال</w:t>
      </w: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 xml:space="preserve">ثالثة ٍ: </w:t>
      </w:r>
      <w:r w:rsidRPr="00E43D5D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عل</w:t>
      </w: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م الاجتماع</w:t>
      </w:r>
    </w:p>
    <w:p w:rsidR="00A779ED" w:rsidRPr="00E43D5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rtl/>
          <w:lang w:eastAsia="fr-FR"/>
        </w:rPr>
      </w:pP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تعلم إدارة كلية العلوم الاجتماعية  والإنسانية  إلى علم جميع طلبة السنة الأولى جذع مشترك علوم اجتماعية ، أن جميع الأنشطة  البيداغوجية (محاضرات / أعمال موجهة ) الخاصة بالسداسي الثاني من السنة الجامعية 2019/2020 ، متواجدة على المستوى الأرضية الرقمية للجامعة .</w:t>
      </w:r>
    </w:p>
    <w:p w:rsidR="00A779ED" w:rsidRPr="000F5AAB" w:rsidRDefault="00A779ED" w:rsidP="00A779ED">
      <w:pPr>
        <w:bidi/>
        <w:spacing w:after="0"/>
        <w:rPr>
          <w:rFonts w:ascii="Simplified Arabic" w:hAnsi="Simplified Arabic" w:cs="Simplified Arabic"/>
          <w:b/>
          <w:bCs/>
          <w:sz w:val="44"/>
          <w:szCs w:val="44"/>
          <w:lang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كما تعلمكم أيضا، بأنه قد تم فتح قنوات للاتصال بين الأساتذة والطلبة، وذلك لضمان استمرارية الاتصال وسهولة التفاعل بينهم (الطالب و الأستاذ)، قد تم اعتماد طريقتين للاتصال بين الأساتذة والطلبة، وهما :</w:t>
      </w:r>
    </w:p>
    <w:p w:rsidR="00A779ED" w:rsidRPr="008E24F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        1-  لقد قد تم فتح  مجموعات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للاتصال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على مستوى منصات التواصل الاجتماعي </w:t>
      </w:r>
      <w:r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  <w:t xml:space="preserve">messenger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 Groupe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لفائدة طلبة  هذا المستوى ، وبذلك يجب على كل طالب الانخراط  في هذه المجموعة ، حتى يتمكن من الاتصال والتفاعل  مع الأساتذة الذين يدرسونه ، وطرح الانشغالات العلمية والبيداغوجة عليهم . </w:t>
      </w: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        2- يمكن للطالب أيضا الاتصال بأي أستاذ من الأساتذة الذين يدرسونه عن طريق العنوان الالكتروني الخاص به، والمتواجد عبر الموقع الالكتروني الرسمي للجامعة.</w:t>
      </w:r>
    </w:p>
    <w:p w:rsidR="00A779ED" w:rsidRDefault="00A779ED" w:rsidP="00A779ED">
      <w:pPr>
        <w:bidi/>
        <w:rPr>
          <w:b/>
          <w:bCs/>
          <w:sz w:val="36"/>
          <w:szCs w:val="36"/>
          <w:rtl/>
          <w:lang w:bidi="ar-DZ"/>
        </w:rPr>
      </w:pPr>
    </w:p>
    <w:p w:rsidR="00A779ED" w:rsidRDefault="00A779ED" w:rsidP="00A779ED">
      <w:pPr>
        <w:bidi/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            إدارة الكلية </w:t>
      </w:r>
    </w:p>
    <w:p w:rsidR="00A779ED" w:rsidRDefault="00A779ED" w:rsidP="00A779ED">
      <w:pPr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A779ED" w:rsidRDefault="00A779ED" w:rsidP="00A779ED">
      <w:pPr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A779ED" w:rsidRDefault="00A779ED" w:rsidP="00370856">
      <w:pPr>
        <w:rPr>
          <w:b/>
          <w:bCs/>
          <w:sz w:val="36"/>
          <w:szCs w:val="36"/>
          <w:rtl/>
          <w:lang w:bidi="ar-DZ"/>
        </w:rPr>
      </w:pPr>
    </w:p>
    <w:p w:rsidR="00370856" w:rsidRDefault="00370856" w:rsidP="00370856">
      <w:pPr>
        <w:rPr>
          <w:lang w:bidi="ar-DZ"/>
        </w:rPr>
      </w:pPr>
    </w:p>
    <w:p w:rsidR="00A779ED" w:rsidRDefault="00A779ED" w:rsidP="00A779ED">
      <w:pPr>
        <w:rPr>
          <w:lang w:bidi="ar-DZ"/>
        </w:rPr>
      </w:pPr>
    </w:p>
    <w:p w:rsidR="00A779ED" w:rsidRDefault="00A779ED" w:rsidP="00A779E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  <w:lang w:eastAsia="fr-F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5432425</wp:posOffset>
            </wp:positionH>
            <wp:positionV relativeFrom="paragraph">
              <wp:posOffset>-542290</wp:posOffset>
            </wp:positionV>
            <wp:extent cx="1027430" cy="906145"/>
            <wp:effectExtent l="19050" t="0" r="1270" b="0"/>
            <wp:wrapSquare wrapText="bothSides"/>
            <wp:docPr id="13" name="Image 6" descr="66069_509566439068660_1688702336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66069_509566439068660_1688702336_n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-594995</wp:posOffset>
            </wp:positionH>
            <wp:positionV relativeFrom="paragraph">
              <wp:posOffset>-653415</wp:posOffset>
            </wp:positionV>
            <wp:extent cx="1027430" cy="906145"/>
            <wp:effectExtent l="19050" t="0" r="1270" b="0"/>
            <wp:wrapSquare wrapText="bothSides"/>
            <wp:docPr id="14" name="Image 6" descr="66069_509566439068660_1688702336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66069_509566439068660_1688702336_n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الجمهورية الجزائرية الدموقراطية الشعبية </w:t>
      </w:r>
    </w:p>
    <w:p w:rsidR="00A779ED" w:rsidRDefault="00A779ED" w:rsidP="00A779E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وزارة التعليـــم العالــــي و البحـــث العلمـــي</w:t>
      </w:r>
    </w:p>
    <w:p w:rsidR="00A779ED" w:rsidRDefault="00A779ED" w:rsidP="00A779ED">
      <w:pPr>
        <w:bidi/>
        <w:spacing w:after="0" w:line="240" w:lineRule="auto"/>
        <w:jc w:val="center"/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جامعة عباس لغرور – خنشلة</w:t>
      </w:r>
    </w:p>
    <w:p w:rsidR="00A779ED" w:rsidRPr="00A779ED" w:rsidRDefault="00A779ED" w:rsidP="00A779ED">
      <w:pPr>
        <w:bidi/>
        <w:spacing w:after="0" w:line="240" w:lineRule="auto"/>
        <w:contextualSpacing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كلية العلوم الاجتماعية و الإنسانية</w:t>
      </w:r>
    </w:p>
    <w:p w:rsidR="00A779ED" w:rsidRDefault="00A779ED" w:rsidP="00A779ED">
      <w:pPr>
        <w:rPr>
          <w:rtl/>
          <w:lang w:bidi="ar-DZ"/>
        </w:rPr>
      </w:pP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</w:p>
    <w:p w:rsidR="00A779ED" w:rsidRPr="00E43D5D" w:rsidRDefault="00A779ED" w:rsidP="0037085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rtl/>
          <w:lang w:eastAsia="fr-FR"/>
        </w:rPr>
      </w:pPr>
      <w:r w:rsidRPr="00466293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eastAsia="fr-FR"/>
        </w:rPr>
        <w:t>إعلان</w:t>
      </w:r>
      <w:r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eastAsia="fr-FR"/>
        </w:rPr>
        <w:t xml:space="preserve"> لطلاب السنة</w:t>
      </w:r>
      <w:r w:rsidRPr="00E43D5D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 xml:space="preserve"> الأولى </w:t>
      </w: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 xml:space="preserve">ماستر : </w:t>
      </w:r>
      <w:r w:rsidRPr="00E43D5D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عل</w:t>
      </w: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م الاجتماع</w:t>
      </w: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تعلم إدارة كلية العلوم الاجتماعية  والإنسانية  إلى علم جميع طلبة السنة الأولى جذع مشترك علوم اجتماعية ، أن جميع الأنشطة  البيداغوجية (محاضرات / أعمال موجهة ) الخاصة بالسداسي الثاني من السنة الجامعية 2019/2020 ، متواجدة على المستوى الأرضية الرقمية للجامعة .</w:t>
      </w:r>
    </w:p>
    <w:p w:rsidR="00A779ED" w:rsidRPr="000F5AAB" w:rsidRDefault="00A779ED" w:rsidP="00A779ED">
      <w:pPr>
        <w:bidi/>
        <w:spacing w:after="0"/>
        <w:rPr>
          <w:rFonts w:ascii="Simplified Arabic" w:hAnsi="Simplified Arabic" w:cs="Simplified Arabic"/>
          <w:b/>
          <w:bCs/>
          <w:sz w:val="44"/>
          <w:szCs w:val="44"/>
          <w:lang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كما تعلمكم أيضا، بأنه قد تم فتح قنوات للاتصال بين الأساتذة والطلبة، وذلك لضمان استمرارية الاتصال وسهولة التفاعل بينهم (الطالب و الأستاذ)، قد تم اعتماد طريقتين للاتصال بين الأساتذة والطلبة، وهما :</w:t>
      </w:r>
    </w:p>
    <w:p w:rsidR="00A779ED" w:rsidRPr="008E24F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        1-  لقد قد تم فتح  مجموعات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للاتصال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على مستوى منصات التواصل الاجتماعي </w:t>
      </w:r>
      <w:r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  <w:t xml:space="preserve">messenger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 Groupe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لفائدة طلبة  هذا المستوى ، وبذلك يجب على كل طالب الانخراط  في هذه المجموعة ، حتى يتمكن من الاتصال والتفاعل  مع الأساتذة الذين يدرسونه ، وطرح الانشغالات العلمية والبيداغوجة عليهم . </w:t>
      </w: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        2- يمكن للطالب أيضا الاتصال بأي أستاذ من الأساتذة الذين يدرسونه عن طريق العنوان الالكتروني الخاص به، والمتواجد عبر الموقع الالكتروني الرسمي للجامعة.</w:t>
      </w:r>
    </w:p>
    <w:p w:rsidR="00A779ED" w:rsidRDefault="00A779ED" w:rsidP="00A779ED">
      <w:pPr>
        <w:bidi/>
        <w:rPr>
          <w:b/>
          <w:bCs/>
          <w:sz w:val="36"/>
          <w:szCs w:val="36"/>
          <w:rtl/>
          <w:lang w:bidi="ar-DZ"/>
        </w:rPr>
      </w:pPr>
    </w:p>
    <w:p w:rsidR="00A779ED" w:rsidRDefault="00A779ED" w:rsidP="00A779ED">
      <w:pPr>
        <w:bidi/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            إدارة الكلية </w:t>
      </w:r>
    </w:p>
    <w:p w:rsidR="00A779ED" w:rsidRDefault="00A779ED" w:rsidP="00A779ED">
      <w:pPr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A779ED" w:rsidRDefault="00A779ED" w:rsidP="00A779ED">
      <w:pPr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A779ED" w:rsidRDefault="00A779ED" w:rsidP="00A779ED">
      <w:pPr>
        <w:bidi/>
        <w:rPr>
          <w:b/>
          <w:bCs/>
          <w:sz w:val="36"/>
          <w:szCs w:val="36"/>
          <w:rtl/>
          <w:lang w:bidi="ar-DZ"/>
        </w:rPr>
      </w:pPr>
    </w:p>
    <w:p w:rsidR="00A779ED" w:rsidRDefault="00A779ED" w:rsidP="00A779ED">
      <w:pPr>
        <w:rPr>
          <w:rtl/>
          <w:lang w:bidi="ar-DZ"/>
        </w:rPr>
      </w:pPr>
    </w:p>
    <w:p w:rsidR="00370856" w:rsidRDefault="00370856" w:rsidP="00A779ED">
      <w:pPr>
        <w:rPr>
          <w:lang w:bidi="ar-DZ"/>
        </w:rPr>
      </w:pPr>
    </w:p>
    <w:p w:rsidR="00A779ED" w:rsidRDefault="00A779ED" w:rsidP="00A779ED">
      <w:pPr>
        <w:bidi/>
        <w:rPr>
          <w:b/>
          <w:bCs/>
          <w:sz w:val="36"/>
          <w:szCs w:val="36"/>
          <w:rtl/>
          <w:lang w:bidi="ar-DZ"/>
        </w:rPr>
      </w:pPr>
    </w:p>
    <w:p w:rsidR="00A779ED" w:rsidRDefault="00A779ED" w:rsidP="00A779E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  <w:lang w:eastAsia="fr-FR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5432425</wp:posOffset>
            </wp:positionH>
            <wp:positionV relativeFrom="paragraph">
              <wp:posOffset>-542290</wp:posOffset>
            </wp:positionV>
            <wp:extent cx="1027430" cy="906145"/>
            <wp:effectExtent l="19050" t="0" r="1270" b="0"/>
            <wp:wrapSquare wrapText="bothSides"/>
            <wp:docPr id="15" name="Image 6" descr="66069_509566439068660_1688702336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66069_509566439068660_1688702336_n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-594995</wp:posOffset>
            </wp:positionH>
            <wp:positionV relativeFrom="paragraph">
              <wp:posOffset>-653415</wp:posOffset>
            </wp:positionV>
            <wp:extent cx="1027430" cy="906145"/>
            <wp:effectExtent l="19050" t="0" r="1270" b="0"/>
            <wp:wrapSquare wrapText="bothSides"/>
            <wp:docPr id="16" name="Image 6" descr="66069_509566439068660_1688702336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66069_509566439068660_1688702336_n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الجمهورية الجزائرية الدموقراطية الشعبية </w:t>
      </w:r>
    </w:p>
    <w:p w:rsidR="00A779ED" w:rsidRDefault="00A779ED" w:rsidP="00A779E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وزارة التعليـــم العالــــي و البحـــث العلمـــي</w:t>
      </w:r>
    </w:p>
    <w:p w:rsidR="00A779ED" w:rsidRDefault="00A779ED" w:rsidP="00A779ED">
      <w:pPr>
        <w:bidi/>
        <w:spacing w:after="0" w:line="240" w:lineRule="auto"/>
        <w:jc w:val="center"/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جامعة عباس لغرور – خنشلة</w:t>
      </w:r>
    </w:p>
    <w:p w:rsidR="00A779ED" w:rsidRPr="00A779ED" w:rsidRDefault="00A779ED" w:rsidP="00A779ED">
      <w:pPr>
        <w:bidi/>
        <w:spacing w:after="0" w:line="240" w:lineRule="auto"/>
        <w:contextualSpacing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كلية العلوم الاجتماعية و الإنسانية</w:t>
      </w:r>
    </w:p>
    <w:p w:rsidR="00A779ED" w:rsidRDefault="00A779ED" w:rsidP="00A779ED">
      <w:pPr>
        <w:rPr>
          <w:rtl/>
          <w:lang w:bidi="ar-DZ"/>
        </w:rPr>
      </w:pP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</w:p>
    <w:p w:rsidR="00A779ED" w:rsidRDefault="00A779ED" w:rsidP="0037085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</w:pPr>
      <w:r w:rsidRPr="00466293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eastAsia="fr-FR"/>
        </w:rPr>
        <w:t>إعلان</w:t>
      </w:r>
      <w:r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eastAsia="fr-FR"/>
        </w:rPr>
        <w:t xml:space="preserve"> لطلاب السنة</w:t>
      </w:r>
      <w:r w:rsidRPr="00E43D5D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 xml:space="preserve"> ا</w:t>
      </w: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لثانية : علم النفس العيادي</w:t>
      </w:r>
    </w:p>
    <w:p w:rsidR="00A779ED" w:rsidRPr="00E43D5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rtl/>
          <w:lang w:eastAsia="fr-FR"/>
        </w:rPr>
      </w:pP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تعلم إدارة كلية العلوم الاجتماعية  والإنسانية  إلى علم جميع طلبة السنة الأولى جذع مشترك علوم اجتماعية ، أن جميع الأنشطة  البيداغوجية (محاضرات / أعمال موجهة ) الخاصة بالسداسي الثاني من السنة الجامعية 2019/2020 ، متواجدة على المستوى الأرضية الرقمية للجامعة .</w:t>
      </w:r>
    </w:p>
    <w:p w:rsidR="00A779ED" w:rsidRPr="000F5AAB" w:rsidRDefault="00A779ED" w:rsidP="00A779ED">
      <w:pPr>
        <w:bidi/>
        <w:spacing w:after="0"/>
        <w:rPr>
          <w:rFonts w:ascii="Simplified Arabic" w:hAnsi="Simplified Arabic" w:cs="Simplified Arabic"/>
          <w:b/>
          <w:bCs/>
          <w:sz w:val="44"/>
          <w:szCs w:val="44"/>
          <w:lang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كما تعلمكم أيضا، بأنه قد تم فتح قنوات للاتصال بين الأساتذة والطلبة، وذلك لضمان استمرارية الاتصال وسهولة التفاعل بينهم (الطالب و الأستاذ)، قد تم اعتماد طريقتين للاتصال بين الأساتذة والطلبة، وهما :</w:t>
      </w:r>
    </w:p>
    <w:p w:rsidR="00A779ED" w:rsidRPr="008E24F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        1-  لقد قد تم فتح  مجموعات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للاتصال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على مستوى منصات التواصل الاجتماعي </w:t>
      </w:r>
      <w:r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  <w:t xml:space="preserve">messenger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 Groupe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لفائدة طلبة  هذا المستوى ، وبذلك يجب على كل طالب الانخراط  في هذه المجموعة ، حتى يتمكن من الاتصال والتفاعل  مع الأساتذة الذين يدرسونه ، وطرح الانشغالات العلمية والبيداغوجة عليهم . </w:t>
      </w: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        2- يمكن للطالب أيضا الاتصال بأي أستاذ من الأساتذة الذين يدرسونه عن طريق العنوان الالكتروني الخاص به، والمتواجد عبر الموقع الالكتروني الرسمي للجامعة.</w:t>
      </w:r>
    </w:p>
    <w:p w:rsidR="00A779ED" w:rsidRDefault="00A779ED" w:rsidP="00A779ED">
      <w:pPr>
        <w:bidi/>
        <w:rPr>
          <w:b/>
          <w:bCs/>
          <w:sz w:val="36"/>
          <w:szCs w:val="36"/>
          <w:rtl/>
          <w:lang w:bidi="ar-DZ"/>
        </w:rPr>
      </w:pPr>
    </w:p>
    <w:p w:rsidR="00A779ED" w:rsidRDefault="00A779ED" w:rsidP="00A779ED">
      <w:pPr>
        <w:bidi/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            إدارة الكلية </w:t>
      </w:r>
    </w:p>
    <w:p w:rsidR="00A779ED" w:rsidRDefault="00A779ED" w:rsidP="00A779ED">
      <w:pPr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A779ED" w:rsidRDefault="00A779ED" w:rsidP="00A779ED">
      <w:pPr>
        <w:rPr>
          <w:b/>
          <w:bCs/>
          <w:sz w:val="36"/>
          <w:szCs w:val="36"/>
          <w:rtl/>
          <w:lang w:bidi="ar-DZ"/>
        </w:rPr>
      </w:pPr>
    </w:p>
    <w:p w:rsidR="00370856" w:rsidRDefault="00370856" w:rsidP="00A779ED">
      <w:pPr>
        <w:rPr>
          <w:lang w:bidi="ar-DZ"/>
        </w:rPr>
      </w:pPr>
    </w:p>
    <w:p w:rsidR="00A779ED" w:rsidRDefault="00A779ED" w:rsidP="00A779ED">
      <w:pPr>
        <w:bidi/>
        <w:rPr>
          <w:b/>
          <w:bCs/>
          <w:sz w:val="36"/>
          <w:szCs w:val="36"/>
          <w:rtl/>
          <w:lang w:bidi="ar-DZ"/>
        </w:rPr>
      </w:pPr>
    </w:p>
    <w:p w:rsidR="00A779ED" w:rsidRDefault="00A779ED" w:rsidP="00A779ED">
      <w:pPr>
        <w:rPr>
          <w:lang w:bidi="ar-DZ"/>
        </w:rPr>
      </w:pPr>
    </w:p>
    <w:p w:rsidR="00A779ED" w:rsidRDefault="00A779ED" w:rsidP="00A779E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  <w:lang w:eastAsia="fr-FR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5432425</wp:posOffset>
            </wp:positionH>
            <wp:positionV relativeFrom="paragraph">
              <wp:posOffset>-542290</wp:posOffset>
            </wp:positionV>
            <wp:extent cx="1027430" cy="906145"/>
            <wp:effectExtent l="19050" t="0" r="1270" b="0"/>
            <wp:wrapSquare wrapText="bothSides"/>
            <wp:docPr id="17" name="Image 6" descr="66069_509566439068660_1688702336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66069_509566439068660_1688702336_n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-594995</wp:posOffset>
            </wp:positionH>
            <wp:positionV relativeFrom="paragraph">
              <wp:posOffset>-653415</wp:posOffset>
            </wp:positionV>
            <wp:extent cx="1027430" cy="906145"/>
            <wp:effectExtent l="19050" t="0" r="1270" b="0"/>
            <wp:wrapSquare wrapText="bothSides"/>
            <wp:docPr id="18" name="Image 6" descr="66069_509566439068660_1688702336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66069_509566439068660_1688702336_n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الجمهورية الجزائرية الدموقراطية الشعبية </w:t>
      </w:r>
    </w:p>
    <w:p w:rsidR="00A779ED" w:rsidRDefault="00A779ED" w:rsidP="00A779E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وزارة التعليـــم العالــــي و البحـــث العلمـــي</w:t>
      </w:r>
    </w:p>
    <w:p w:rsidR="00A779ED" w:rsidRDefault="00A779ED" w:rsidP="00A779ED">
      <w:pPr>
        <w:bidi/>
        <w:spacing w:after="0" w:line="240" w:lineRule="auto"/>
        <w:jc w:val="center"/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جامعة عباس لغرور – خنشلة</w:t>
      </w:r>
    </w:p>
    <w:p w:rsidR="00A779ED" w:rsidRPr="00A779ED" w:rsidRDefault="00A779ED" w:rsidP="00A779ED">
      <w:pPr>
        <w:bidi/>
        <w:spacing w:after="0" w:line="240" w:lineRule="auto"/>
        <w:contextualSpacing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كلية العلوم الاجتماعية و الإنسانية</w:t>
      </w:r>
    </w:p>
    <w:p w:rsidR="00A779ED" w:rsidRDefault="00A779ED" w:rsidP="00A779ED">
      <w:pPr>
        <w:rPr>
          <w:rtl/>
          <w:lang w:bidi="ar-DZ"/>
        </w:rPr>
      </w:pP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</w:p>
    <w:p w:rsidR="00A779ED" w:rsidRDefault="00A779ED" w:rsidP="0037085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</w:pPr>
      <w:r w:rsidRPr="00466293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eastAsia="fr-FR"/>
        </w:rPr>
        <w:t>إعلان</w:t>
      </w:r>
      <w:r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eastAsia="fr-FR"/>
        </w:rPr>
        <w:t xml:space="preserve"> لطلاب السنة</w:t>
      </w:r>
      <w:r w:rsidRPr="00E43D5D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الثالثة : علم النفس العيادي</w:t>
      </w:r>
    </w:p>
    <w:p w:rsidR="00A779ED" w:rsidRPr="00E43D5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rtl/>
          <w:lang w:eastAsia="fr-FR"/>
        </w:rPr>
      </w:pP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تعلم إدارة كلية العلوم الاجتماعية  والإنسانية  إلى علم جميع طلبة السنة الأولى جذع مشترك علوم اجتماعية ، أن جميع الأنشطة  البيداغوجية (محاضرات / أعمال موجهة ) الخاصة بالسداسي الثاني من السنة الجامعية 2019/2020 ، متواجدة على المستوى الأرضية الرقمية للجامعة .</w:t>
      </w:r>
    </w:p>
    <w:p w:rsidR="00A779ED" w:rsidRPr="000F5AAB" w:rsidRDefault="00A779ED" w:rsidP="00A779ED">
      <w:pPr>
        <w:bidi/>
        <w:spacing w:after="0"/>
        <w:rPr>
          <w:rFonts w:ascii="Simplified Arabic" w:hAnsi="Simplified Arabic" w:cs="Simplified Arabic"/>
          <w:b/>
          <w:bCs/>
          <w:sz w:val="44"/>
          <w:szCs w:val="44"/>
          <w:lang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كما تعلمكم أيضا، بأنه قد تم فتح قنوات للاتصال بين الأساتذة والطلبة، وذلك لضمان استمرارية الاتصال وسهولة التفاعل بينهم (الطالب و الأستاذ)، قد تم اعتماد طريقتين للاتصال بين الأساتذة والطلبة، وهما :</w:t>
      </w:r>
    </w:p>
    <w:p w:rsidR="00A779ED" w:rsidRPr="008E24F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        1-  لقد قد تم فتح  مجموعات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للاتصال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على مستوى منصات التواصل الاجتماعي </w:t>
      </w:r>
      <w:r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  <w:t xml:space="preserve">messenger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 Groupe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لفائدة طلبة  هذا المستوى ، وبذلك يجب على كل طالب الانخراط  في هذه المجموعة ، حتى يتمكن من الاتصال والتفاعل  مع الأساتذة الذين يدرسونه ، وطرح الانشغالات العلمية والبيداغوجة عليهم . </w:t>
      </w: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        2- يمكن للطالب أيضا الاتصال بأي أستاذ من الأساتذة الذين يدرسونه عن طريق العنوان الالكتروني الخاص به، والمتواجد عبر الموقع الالكتروني الرسمي للجامعة.</w:t>
      </w:r>
    </w:p>
    <w:p w:rsidR="00A779ED" w:rsidRDefault="00A779ED" w:rsidP="00A779ED">
      <w:pPr>
        <w:bidi/>
        <w:rPr>
          <w:b/>
          <w:bCs/>
          <w:sz w:val="36"/>
          <w:szCs w:val="36"/>
          <w:rtl/>
          <w:lang w:bidi="ar-DZ"/>
        </w:rPr>
      </w:pPr>
    </w:p>
    <w:p w:rsidR="00A779ED" w:rsidRDefault="00A779ED" w:rsidP="00A779ED">
      <w:pPr>
        <w:bidi/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            إدارة الكلية </w:t>
      </w:r>
    </w:p>
    <w:p w:rsidR="00A779ED" w:rsidRDefault="00A779ED" w:rsidP="00A779ED">
      <w:pPr>
        <w:bidi/>
        <w:rPr>
          <w:b/>
          <w:bCs/>
          <w:sz w:val="36"/>
          <w:szCs w:val="36"/>
          <w:rtl/>
          <w:lang w:bidi="ar-DZ"/>
        </w:rPr>
      </w:pPr>
    </w:p>
    <w:p w:rsidR="00370856" w:rsidRDefault="00370856" w:rsidP="00370856">
      <w:pPr>
        <w:bidi/>
        <w:rPr>
          <w:b/>
          <w:bCs/>
          <w:sz w:val="36"/>
          <w:szCs w:val="36"/>
          <w:rtl/>
          <w:lang w:bidi="ar-DZ"/>
        </w:rPr>
      </w:pPr>
    </w:p>
    <w:p w:rsidR="00A779ED" w:rsidRDefault="00A779ED" w:rsidP="00A779ED">
      <w:pPr>
        <w:rPr>
          <w:rtl/>
          <w:lang w:bidi="ar-DZ"/>
        </w:rPr>
      </w:pPr>
    </w:p>
    <w:p w:rsidR="00A779ED" w:rsidRDefault="00A779ED" w:rsidP="00A779ED">
      <w:pPr>
        <w:rPr>
          <w:lang w:bidi="ar-DZ"/>
        </w:rPr>
      </w:pPr>
    </w:p>
    <w:p w:rsidR="00A779ED" w:rsidRDefault="00A779ED" w:rsidP="00A779ED">
      <w:pPr>
        <w:bidi/>
        <w:rPr>
          <w:b/>
          <w:bCs/>
          <w:sz w:val="36"/>
          <w:szCs w:val="36"/>
          <w:rtl/>
          <w:lang w:bidi="ar-DZ"/>
        </w:rPr>
      </w:pPr>
    </w:p>
    <w:p w:rsidR="00A779ED" w:rsidRDefault="00A779ED" w:rsidP="00A779ED">
      <w:pPr>
        <w:rPr>
          <w:lang w:bidi="ar-DZ"/>
        </w:rPr>
      </w:pPr>
    </w:p>
    <w:p w:rsidR="00A779ED" w:rsidRDefault="00A779ED" w:rsidP="00A779E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  <w:lang w:eastAsia="fr-FR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5432425</wp:posOffset>
            </wp:positionH>
            <wp:positionV relativeFrom="paragraph">
              <wp:posOffset>-542290</wp:posOffset>
            </wp:positionV>
            <wp:extent cx="1027430" cy="906145"/>
            <wp:effectExtent l="19050" t="0" r="1270" b="0"/>
            <wp:wrapSquare wrapText="bothSides"/>
            <wp:docPr id="19" name="Image 6" descr="66069_509566439068660_1688702336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66069_509566439068660_1688702336_n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-594995</wp:posOffset>
            </wp:positionH>
            <wp:positionV relativeFrom="paragraph">
              <wp:posOffset>-653415</wp:posOffset>
            </wp:positionV>
            <wp:extent cx="1027430" cy="906145"/>
            <wp:effectExtent l="19050" t="0" r="1270" b="0"/>
            <wp:wrapSquare wrapText="bothSides"/>
            <wp:docPr id="20" name="Image 6" descr="66069_509566439068660_1688702336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66069_509566439068660_1688702336_n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الجمهورية الجزائرية الدموقراطية الشعبية </w:t>
      </w:r>
    </w:p>
    <w:p w:rsidR="00A779ED" w:rsidRDefault="00A779ED" w:rsidP="00A779E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وزارة التعليـــم العالــــي و البحـــث العلمـــي</w:t>
      </w:r>
    </w:p>
    <w:p w:rsidR="00A779ED" w:rsidRDefault="00A779ED" w:rsidP="00A779ED">
      <w:pPr>
        <w:bidi/>
        <w:spacing w:after="0" w:line="240" w:lineRule="auto"/>
        <w:jc w:val="center"/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جامعة عباس لغرور – خنشلة</w:t>
      </w:r>
    </w:p>
    <w:p w:rsidR="00A779ED" w:rsidRPr="00A779ED" w:rsidRDefault="00A779ED" w:rsidP="00A779ED">
      <w:pPr>
        <w:bidi/>
        <w:spacing w:after="0" w:line="240" w:lineRule="auto"/>
        <w:contextualSpacing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كلية العلوم الاجتماعية و الإنسانية</w:t>
      </w:r>
    </w:p>
    <w:p w:rsidR="00A779ED" w:rsidRDefault="00A779ED" w:rsidP="00A779ED">
      <w:pPr>
        <w:rPr>
          <w:rtl/>
          <w:lang w:bidi="ar-DZ"/>
        </w:rPr>
      </w:pP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</w:p>
    <w:p w:rsidR="00A779ED" w:rsidRDefault="00A779ED" w:rsidP="0037085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</w:pPr>
      <w:r w:rsidRPr="00466293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eastAsia="fr-FR"/>
        </w:rPr>
        <w:t>إعلان</w:t>
      </w:r>
      <w:r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eastAsia="fr-FR"/>
        </w:rPr>
        <w:t xml:space="preserve"> لطلاب السنة</w:t>
      </w:r>
      <w:r w:rsidRPr="00E43D5D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الأولى ماستر  : الصحة  النفسية</w:t>
      </w:r>
    </w:p>
    <w:p w:rsidR="00A779ED" w:rsidRPr="00E43D5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rtl/>
          <w:lang w:eastAsia="fr-FR"/>
        </w:rPr>
      </w:pP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تعلم إدارة كلية العلوم الاجتماعية  والإنسانية  إلى علم جميع طلبة السنة الأولى جذع مشترك علوم اجتماعية ، أن جميع الأنشطة  البيداغوجية (محاضرات / أعمال موجهة ) الخاصة بالسداسي الثاني من السنة الجامعية 2019/2020 ، متواجدة على المستوى الأرضية الرقمية للجامعة .</w:t>
      </w:r>
    </w:p>
    <w:p w:rsidR="00A779ED" w:rsidRPr="000F5AAB" w:rsidRDefault="00A779ED" w:rsidP="00A779ED">
      <w:pPr>
        <w:bidi/>
        <w:spacing w:after="0"/>
        <w:rPr>
          <w:rFonts w:ascii="Simplified Arabic" w:hAnsi="Simplified Arabic" w:cs="Simplified Arabic"/>
          <w:b/>
          <w:bCs/>
          <w:sz w:val="44"/>
          <w:szCs w:val="44"/>
          <w:lang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كما تعلمكم أيضا، بأنه قد تم فتح قنوات للاتصال بين الأساتذة والطلبة، وذلك لضمان استمرارية الاتصال وسهولة التفاعل بينهم (الطالب و الأستاذ)، قد تم اعتماد طريقتين للاتصال بين الأساتذة والطلبة، وهما :</w:t>
      </w:r>
    </w:p>
    <w:p w:rsidR="00A779ED" w:rsidRPr="008E24F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        1-  لقد قد تم فتح  مجموعات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للاتصال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على مستوى منصات التواصل الاجتماعي </w:t>
      </w:r>
      <w:r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  <w:t xml:space="preserve">messenger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 Groupe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لفائدة طلبة  هذا المستوى ، وبذلك يجب على كل طالب الانخراط  في هذه المجموعة ، حتى يتمكن من الاتصال والتفاعل  مع الأساتذة الذين يدرسونه ، وطرح الانشغالات العلمية والبيداغوجة عليهم . </w:t>
      </w: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        2- يمكن للطالب أيضا الاتصال بأي أستاذ من الأساتذة الذين يدرسونه عن طريق العنوان الالكتروني الخاص به، والمتواجد عبر الموقع الالكتروني الرسمي للجامعة.</w:t>
      </w:r>
    </w:p>
    <w:p w:rsidR="00A779ED" w:rsidRDefault="00A779ED" w:rsidP="00A779ED">
      <w:pPr>
        <w:bidi/>
        <w:rPr>
          <w:b/>
          <w:bCs/>
          <w:sz w:val="36"/>
          <w:szCs w:val="36"/>
          <w:rtl/>
          <w:lang w:bidi="ar-DZ"/>
        </w:rPr>
      </w:pPr>
    </w:p>
    <w:p w:rsidR="00A779ED" w:rsidRDefault="00A779ED" w:rsidP="00A779ED">
      <w:pPr>
        <w:bidi/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            إدارة الكلية </w:t>
      </w:r>
    </w:p>
    <w:p w:rsidR="00A779ED" w:rsidRDefault="00A779ED" w:rsidP="00A779ED">
      <w:pPr>
        <w:bidi/>
        <w:rPr>
          <w:b/>
          <w:bCs/>
          <w:sz w:val="36"/>
          <w:szCs w:val="36"/>
          <w:rtl/>
          <w:lang w:bidi="ar-DZ"/>
        </w:rPr>
      </w:pPr>
    </w:p>
    <w:p w:rsidR="00A779ED" w:rsidRDefault="00A779ED" w:rsidP="00A779ED">
      <w:pPr>
        <w:rPr>
          <w:rtl/>
          <w:lang w:bidi="ar-DZ"/>
        </w:rPr>
      </w:pPr>
    </w:p>
    <w:p w:rsidR="00370856" w:rsidRDefault="00370856" w:rsidP="00A779ED">
      <w:pPr>
        <w:rPr>
          <w:rtl/>
          <w:lang w:bidi="ar-DZ"/>
        </w:rPr>
      </w:pPr>
    </w:p>
    <w:p w:rsidR="00370856" w:rsidRDefault="00370856" w:rsidP="00A779ED">
      <w:pPr>
        <w:rPr>
          <w:lang w:bidi="ar-DZ"/>
        </w:rPr>
      </w:pPr>
    </w:p>
    <w:p w:rsidR="00A779ED" w:rsidRDefault="00A779ED" w:rsidP="00A779ED">
      <w:pPr>
        <w:bidi/>
        <w:rPr>
          <w:b/>
          <w:bCs/>
          <w:sz w:val="36"/>
          <w:szCs w:val="36"/>
          <w:rtl/>
          <w:lang w:bidi="ar-DZ"/>
        </w:rPr>
      </w:pPr>
    </w:p>
    <w:p w:rsidR="00A779ED" w:rsidRDefault="00A779ED" w:rsidP="00A779ED">
      <w:pPr>
        <w:rPr>
          <w:lang w:bidi="ar-DZ"/>
        </w:rPr>
      </w:pPr>
    </w:p>
    <w:p w:rsidR="00A779ED" w:rsidRDefault="00A779ED" w:rsidP="00A779E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  <w:lang w:eastAsia="fr-FR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5432425</wp:posOffset>
            </wp:positionH>
            <wp:positionV relativeFrom="paragraph">
              <wp:posOffset>-542290</wp:posOffset>
            </wp:positionV>
            <wp:extent cx="1027430" cy="906145"/>
            <wp:effectExtent l="19050" t="0" r="1270" b="0"/>
            <wp:wrapSquare wrapText="bothSides"/>
            <wp:docPr id="21" name="Image 6" descr="66069_509566439068660_1688702336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66069_509566439068660_1688702336_n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-594995</wp:posOffset>
            </wp:positionH>
            <wp:positionV relativeFrom="paragraph">
              <wp:posOffset>-653415</wp:posOffset>
            </wp:positionV>
            <wp:extent cx="1027430" cy="906145"/>
            <wp:effectExtent l="19050" t="0" r="1270" b="0"/>
            <wp:wrapSquare wrapText="bothSides"/>
            <wp:docPr id="22" name="Image 6" descr="66069_509566439068660_1688702336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66069_509566439068660_1688702336_n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الجمهورية الجزائرية الدموقراطية الشعبية </w:t>
      </w:r>
    </w:p>
    <w:p w:rsidR="00A779ED" w:rsidRDefault="00A779ED" w:rsidP="00A779E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وزارة التعليـــم العالــــي و البحـــث العلمـــي</w:t>
      </w:r>
    </w:p>
    <w:p w:rsidR="00A779ED" w:rsidRDefault="00A779ED" w:rsidP="00A779ED">
      <w:pPr>
        <w:bidi/>
        <w:spacing w:after="0" w:line="240" w:lineRule="auto"/>
        <w:jc w:val="center"/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جامعة عباس لغرور – خنشلة</w:t>
      </w:r>
    </w:p>
    <w:p w:rsidR="00A779ED" w:rsidRPr="00A779ED" w:rsidRDefault="00A779ED" w:rsidP="00A779ED">
      <w:pPr>
        <w:bidi/>
        <w:spacing w:after="0" w:line="240" w:lineRule="auto"/>
        <w:contextualSpacing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كلية العلوم الاجتماعية و الإنسانية</w:t>
      </w:r>
    </w:p>
    <w:p w:rsidR="00A779ED" w:rsidRDefault="00A779ED" w:rsidP="00A779ED">
      <w:pPr>
        <w:rPr>
          <w:rtl/>
          <w:lang w:bidi="ar-DZ"/>
        </w:rPr>
      </w:pP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</w:p>
    <w:p w:rsidR="00A779ED" w:rsidRDefault="00A779ED" w:rsidP="0037085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</w:pPr>
      <w:r w:rsidRPr="00466293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eastAsia="fr-FR"/>
        </w:rPr>
        <w:t>إعلان</w:t>
      </w:r>
      <w:r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eastAsia="fr-FR"/>
        </w:rPr>
        <w:t xml:space="preserve"> لطلاب السنة</w:t>
      </w:r>
      <w:r w:rsidRPr="00E43D5D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 xml:space="preserve"> </w:t>
      </w:r>
      <w:r w:rsidR="00370856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الثانية:</w:t>
      </w: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 xml:space="preserve"> فلسفة</w:t>
      </w:r>
    </w:p>
    <w:p w:rsidR="00A779ED" w:rsidRPr="00E43D5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rtl/>
          <w:lang w:eastAsia="fr-FR"/>
        </w:rPr>
      </w:pP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تعلم إدارة كلية العلوم الاجتماعية  والإنسانية  إلى علم جميع طلبة السنة الأولى جذع مشترك علوم اجتماعية ، أن جميع الأنشطة  البيداغوجية (محاضرات / أعمال موجهة ) الخاصة بالسداسي الثاني من السنة الجامعية 2019/2020 ، متواجدة على المستوى الأرضية الرقمية للجامعة .</w:t>
      </w:r>
    </w:p>
    <w:p w:rsidR="00A779ED" w:rsidRPr="000F5AAB" w:rsidRDefault="00A779ED" w:rsidP="00A779ED">
      <w:pPr>
        <w:bidi/>
        <w:spacing w:after="0"/>
        <w:rPr>
          <w:rFonts w:ascii="Simplified Arabic" w:hAnsi="Simplified Arabic" w:cs="Simplified Arabic"/>
          <w:b/>
          <w:bCs/>
          <w:sz w:val="44"/>
          <w:szCs w:val="44"/>
          <w:lang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كما تعلمكم أيضا، بأنه قد تم فتح قنوات للاتصال بين الأساتذة والطلبة، وذلك لضمان استمرارية الاتصال وسهولة التفاعل بينهم (الطالب و الأستاذ)، قد تم اعتماد طريقتين للاتصال بين الأساتذة والطلبة، وهما :</w:t>
      </w:r>
    </w:p>
    <w:p w:rsidR="00A779ED" w:rsidRPr="008E24F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        1-  لقد قد تم فتح  مجموعات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للاتصال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على مستوى منصات التواصل الاجتماعي </w:t>
      </w:r>
      <w:r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  <w:t xml:space="preserve">messenger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 Groupe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لفائدة طلبة  هذا المستوى ، وبذلك يجب على كل طالب الانخراط  في هذه المجموعة ، حتى يتمكن من الاتصال والتفاعل  مع الأساتذة الذين يدرسونه ، وطرح الانشغالات العلمية والبيداغوجة عليهم . </w:t>
      </w: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        2- يمكن للطالب أيضا الاتصال بأي أستاذ من الأساتذة الذين يدرسونه عن طريق العنوان الالكتروني الخاص به، والمتواجد عبر الموقع الالكتروني الرسمي للجامعة.</w:t>
      </w:r>
    </w:p>
    <w:p w:rsidR="00A779ED" w:rsidRDefault="00A779ED" w:rsidP="00A779ED">
      <w:pPr>
        <w:bidi/>
        <w:rPr>
          <w:b/>
          <w:bCs/>
          <w:sz w:val="36"/>
          <w:szCs w:val="36"/>
          <w:rtl/>
          <w:lang w:bidi="ar-DZ"/>
        </w:rPr>
      </w:pPr>
    </w:p>
    <w:p w:rsidR="00A779ED" w:rsidRDefault="00A779ED" w:rsidP="00A779ED">
      <w:pPr>
        <w:bidi/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            إدارة الكلية </w:t>
      </w:r>
    </w:p>
    <w:p w:rsidR="00A779ED" w:rsidRDefault="00A779ED" w:rsidP="00A779ED">
      <w:pPr>
        <w:bidi/>
        <w:rPr>
          <w:b/>
          <w:bCs/>
          <w:sz w:val="36"/>
          <w:szCs w:val="36"/>
          <w:rtl/>
          <w:lang w:bidi="ar-DZ"/>
        </w:rPr>
      </w:pPr>
    </w:p>
    <w:p w:rsidR="00370856" w:rsidRDefault="00370856" w:rsidP="00370856">
      <w:pPr>
        <w:bidi/>
        <w:rPr>
          <w:b/>
          <w:bCs/>
          <w:sz w:val="36"/>
          <w:szCs w:val="36"/>
          <w:rtl/>
          <w:lang w:bidi="ar-DZ"/>
        </w:rPr>
      </w:pPr>
    </w:p>
    <w:p w:rsidR="00370856" w:rsidRDefault="00370856" w:rsidP="00370856">
      <w:pPr>
        <w:bidi/>
        <w:rPr>
          <w:b/>
          <w:bCs/>
          <w:sz w:val="36"/>
          <w:szCs w:val="36"/>
          <w:rtl/>
          <w:lang w:bidi="ar-DZ"/>
        </w:rPr>
      </w:pPr>
    </w:p>
    <w:p w:rsidR="00370856" w:rsidRDefault="00370856" w:rsidP="00370856">
      <w:pPr>
        <w:bidi/>
        <w:rPr>
          <w:b/>
          <w:bCs/>
          <w:sz w:val="36"/>
          <w:szCs w:val="36"/>
          <w:rtl/>
          <w:lang w:bidi="ar-DZ"/>
        </w:rPr>
      </w:pPr>
    </w:p>
    <w:p w:rsidR="00370856" w:rsidRDefault="00370856" w:rsidP="00370856">
      <w:pPr>
        <w:rPr>
          <w:lang w:bidi="ar-DZ"/>
        </w:rPr>
      </w:pPr>
    </w:p>
    <w:p w:rsidR="00370856" w:rsidRDefault="00370856" w:rsidP="0037085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  <w:lang w:eastAsia="fr-FR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5432425</wp:posOffset>
            </wp:positionH>
            <wp:positionV relativeFrom="paragraph">
              <wp:posOffset>-542290</wp:posOffset>
            </wp:positionV>
            <wp:extent cx="1027430" cy="906145"/>
            <wp:effectExtent l="19050" t="0" r="1270" b="0"/>
            <wp:wrapSquare wrapText="bothSides"/>
            <wp:docPr id="27" name="Image 6" descr="66069_509566439068660_1688702336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66069_509566439068660_1688702336_n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-594995</wp:posOffset>
            </wp:positionH>
            <wp:positionV relativeFrom="paragraph">
              <wp:posOffset>-653415</wp:posOffset>
            </wp:positionV>
            <wp:extent cx="1027430" cy="906145"/>
            <wp:effectExtent l="19050" t="0" r="1270" b="0"/>
            <wp:wrapSquare wrapText="bothSides"/>
            <wp:docPr id="28" name="Image 6" descr="66069_509566439068660_1688702336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66069_509566439068660_1688702336_n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الجمهورية الجزائرية الدموقراطية الشعبية </w:t>
      </w:r>
    </w:p>
    <w:p w:rsidR="00370856" w:rsidRDefault="00370856" w:rsidP="0037085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وزارة التعليـــم العالــــي و البحـــث العلمـــي</w:t>
      </w:r>
    </w:p>
    <w:p w:rsidR="00370856" w:rsidRDefault="00370856" w:rsidP="00370856">
      <w:pPr>
        <w:bidi/>
        <w:spacing w:after="0" w:line="240" w:lineRule="auto"/>
        <w:jc w:val="center"/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جامعة عباس لغرور – خنشلة</w:t>
      </w:r>
    </w:p>
    <w:p w:rsidR="00370856" w:rsidRPr="00A779ED" w:rsidRDefault="00370856" w:rsidP="00370856">
      <w:pPr>
        <w:bidi/>
        <w:spacing w:after="0" w:line="240" w:lineRule="auto"/>
        <w:contextualSpacing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كلية العلوم الاجتماعية و الإنسانية</w:t>
      </w:r>
    </w:p>
    <w:p w:rsidR="00370856" w:rsidRDefault="00370856" w:rsidP="00370856">
      <w:pPr>
        <w:rPr>
          <w:rtl/>
          <w:lang w:bidi="ar-DZ"/>
        </w:rPr>
      </w:pPr>
    </w:p>
    <w:p w:rsidR="00370856" w:rsidRDefault="00370856" w:rsidP="00370856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</w:p>
    <w:p w:rsidR="00370856" w:rsidRDefault="00370856" w:rsidP="00370856">
      <w:pPr>
        <w:bidi/>
        <w:rPr>
          <w:b/>
          <w:bCs/>
          <w:sz w:val="36"/>
          <w:szCs w:val="36"/>
          <w:rtl/>
          <w:lang w:bidi="ar-DZ"/>
        </w:rPr>
      </w:pPr>
    </w:p>
    <w:p w:rsidR="00A779ED" w:rsidRDefault="00A779ED" w:rsidP="0037085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</w:pPr>
      <w:r w:rsidRPr="00466293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eastAsia="fr-FR"/>
        </w:rPr>
        <w:t>إعلان</w:t>
      </w:r>
      <w:r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eastAsia="fr-FR"/>
        </w:rPr>
        <w:t xml:space="preserve"> لطلاب السنة</w:t>
      </w:r>
      <w:r w:rsidRPr="00E43D5D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 xml:space="preserve"> </w:t>
      </w:r>
      <w:r w:rsidR="00370856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الثالثة:</w:t>
      </w: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 xml:space="preserve"> فلسفة</w:t>
      </w:r>
    </w:p>
    <w:p w:rsidR="00A779ED" w:rsidRPr="00E43D5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rtl/>
          <w:lang w:eastAsia="fr-FR"/>
        </w:rPr>
      </w:pP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تعلم إدارة كلية العلوم الاجتماعية  والإنسانية  إلى علم جميع طلبة السنة الأولى جذع مشترك علوم اجتماعية ، أن جميع الأنشطة  البيداغوجية (محاضرات / أعمال موجهة ) الخاصة بالسداسي الثاني من السنة الجامعية 2019/2020 ، متواجدة على المستوى الأرضية الرقمية للجامعة .</w:t>
      </w:r>
    </w:p>
    <w:p w:rsidR="00A779ED" w:rsidRPr="000F5AAB" w:rsidRDefault="00A779ED" w:rsidP="00A779ED">
      <w:pPr>
        <w:bidi/>
        <w:spacing w:after="0"/>
        <w:rPr>
          <w:rFonts w:ascii="Simplified Arabic" w:hAnsi="Simplified Arabic" w:cs="Simplified Arabic"/>
          <w:b/>
          <w:bCs/>
          <w:sz w:val="44"/>
          <w:szCs w:val="44"/>
          <w:lang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كما تعلمكم أيضا، بأنه قد تم فتح قنوات للاتصال بين الأساتذة والطلبة، وذلك لضمان استمرارية الاتصال وسهولة التفاعل بينهم (الطالب و الأستاذ)، قد تم اعتماد طريقتين للاتصال بين الأساتذة والطلبة، وهما :</w:t>
      </w:r>
    </w:p>
    <w:p w:rsidR="00A779ED" w:rsidRPr="008E24F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        1-  لقد قد تم فتح  مجموعات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للاتصال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على مستوى منصات التواصل الاجتماعي </w:t>
      </w:r>
      <w:r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  <w:t xml:space="preserve">messenger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 Groupe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لفائدة طلبة  هذا المستوى ، وبذلك يجب على كل طالب الانخراط  في هذه المجموعة ، حتى يتمكن من الاتصال والتفاعل  مع الأساتذة الذين يدرسونه ، وطرح الانشغالات العلمية والبيداغوجة عليهم . </w:t>
      </w:r>
    </w:p>
    <w:p w:rsidR="00A779ED" w:rsidRDefault="00A779ED" w:rsidP="00A779ED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        2- يمكن للطالب أيضا الاتصال بأي أستاذ من الأساتذة الذين يدرسونه عن طريق العنوان الالكتروني الخاص به، والمتواجد عبر الموقع الالكتروني الرسمي للجامعة.</w:t>
      </w:r>
    </w:p>
    <w:p w:rsidR="00A779ED" w:rsidRDefault="00A779ED" w:rsidP="00A779ED">
      <w:pPr>
        <w:bidi/>
        <w:rPr>
          <w:b/>
          <w:bCs/>
          <w:sz w:val="36"/>
          <w:szCs w:val="36"/>
          <w:rtl/>
          <w:lang w:bidi="ar-DZ"/>
        </w:rPr>
      </w:pPr>
    </w:p>
    <w:p w:rsidR="00A779ED" w:rsidRDefault="00A779ED" w:rsidP="00A779ED">
      <w:pPr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            إدارة الكلية</w:t>
      </w:r>
    </w:p>
    <w:p w:rsidR="00370856" w:rsidRDefault="00370856" w:rsidP="00370856">
      <w:pPr>
        <w:bidi/>
        <w:rPr>
          <w:b/>
          <w:bCs/>
          <w:sz w:val="36"/>
          <w:szCs w:val="36"/>
          <w:rtl/>
          <w:lang w:bidi="ar-DZ"/>
        </w:rPr>
      </w:pPr>
    </w:p>
    <w:p w:rsidR="00370856" w:rsidRDefault="00370856" w:rsidP="00370856">
      <w:pPr>
        <w:bidi/>
        <w:rPr>
          <w:rtl/>
          <w:lang w:bidi="ar-DZ"/>
        </w:rPr>
      </w:pPr>
    </w:p>
    <w:p w:rsidR="00370856" w:rsidRDefault="00370856" w:rsidP="00370856">
      <w:pPr>
        <w:bidi/>
        <w:rPr>
          <w:b/>
          <w:bCs/>
          <w:sz w:val="36"/>
          <w:szCs w:val="36"/>
          <w:rtl/>
          <w:lang w:bidi="ar-DZ"/>
        </w:rPr>
      </w:pPr>
    </w:p>
    <w:p w:rsidR="00370856" w:rsidRDefault="00370856" w:rsidP="00370856">
      <w:pPr>
        <w:rPr>
          <w:lang w:bidi="ar-DZ"/>
        </w:rPr>
      </w:pPr>
    </w:p>
    <w:p w:rsidR="00370856" w:rsidRDefault="00370856" w:rsidP="0037085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  <w:lang w:eastAsia="fr-FR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5432425</wp:posOffset>
            </wp:positionH>
            <wp:positionV relativeFrom="paragraph">
              <wp:posOffset>-542290</wp:posOffset>
            </wp:positionV>
            <wp:extent cx="1027430" cy="906145"/>
            <wp:effectExtent l="19050" t="0" r="1270" b="0"/>
            <wp:wrapSquare wrapText="bothSides"/>
            <wp:docPr id="29" name="Image 6" descr="66069_509566439068660_1688702336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66069_509566439068660_1688702336_n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-594995</wp:posOffset>
            </wp:positionH>
            <wp:positionV relativeFrom="paragraph">
              <wp:posOffset>-653415</wp:posOffset>
            </wp:positionV>
            <wp:extent cx="1027430" cy="906145"/>
            <wp:effectExtent l="19050" t="0" r="1270" b="0"/>
            <wp:wrapSquare wrapText="bothSides"/>
            <wp:docPr id="30" name="Image 6" descr="66069_509566439068660_1688702336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66069_509566439068660_1688702336_n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الجمهورية الجزائرية الدموقراطية الشعبية </w:t>
      </w:r>
    </w:p>
    <w:p w:rsidR="00370856" w:rsidRDefault="00370856" w:rsidP="0037085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وزارة التعليـــم العالــــي و البحـــث العلمـــي</w:t>
      </w:r>
    </w:p>
    <w:p w:rsidR="00370856" w:rsidRDefault="00370856" w:rsidP="00370856">
      <w:pPr>
        <w:bidi/>
        <w:spacing w:after="0" w:line="240" w:lineRule="auto"/>
        <w:jc w:val="center"/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جامعة عباس لغرور – خنشلة</w:t>
      </w:r>
    </w:p>
    <w:p w:rsidR="00370856" w:rsidRPr="00A779ED" w:rsidRDefault="00370856" w:rsidP="00370856">
      <w:pPr>
        <w:bidi/>
        <w:spacing w:after="0" w:line="240" w:lineRule="auto"/>
        <w:contextualSpacing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كلية العلوم الاجتماعية و الإنسانية</w:t>
      </w:r>
    </w:p>
    <w:p w:rsidR="00370856" w:rsidRDefault="00370856" w:rsidP="00A779ED">
      <w:pPr>
        <w:rPr>
          <w:lang w:bidi="ar-DZ"/>
        </w:rPr>
      </w:pPr>
    </w:p>
    <w:p w:rsidR="00A779ED" w:rsidRDefault="00A779ED" w:rsidP="00A779ED">
      <w:pPr>
        <w:rPr>
          <w:lang w:bidi="ar-DZ"/>
        </w:rPr>
      </w:pPr>
    </w:p>
    <w:p w:rsidR="00370856" w:rsidRDefault="00370856" w:rsidP="0037085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</w:pPr>
      <w:r w:rsidRPr="00466293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eastAsia="fr-FR"/>
        </w:rPr>
        <w:t>إعلان</w:t>
      </w:r>
      <w:r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eastAsia="fr-FR"/>
        </w:rPr>
        <w:t xml:space="preserve"> لطلاب السنة</w:t>
      </w:r>
      <w:r w:rsidRPr="00E43D5D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الأولى ماستر  : فلسفة</w:t>
      </w:r>
    </w:p>
    <w:p w:rsidR="00370856" w:rsidRPr="00E43D5D" w:rsidRDefault="00370856" w:rsidP="00370856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rtl/>
          <w:lang w:eastAsia="fr-FR"/>
        </w:rPr>
      </w:pPr>
    </w:p>
    <w:p w:rsidR="00370856" w:rsidRDefault="00370856" w:rsidP="00370856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تعلم إدارة كلية العلوم الاجتماعية  والإنسانية  إلى علم جميع طلبة السنة الأولى جذع مشترك علوم اجتماعية ، أن جميع الأنشطة  البيداغوجية (محاضرات / أعمال موجهة ) الخاصة بالسداسي الثاني من السنة الجامعية 2019/2020 ، متواجدة على المستوى الأرضية الرقمية للجامعة .</w:t>
      </w:r>
    </w:p>
    <w:p w:rsidR="00370856" w:rsidRPr="000F5AAB" w:rsidRDefault="00370856" w:rsidP="00370856">
      <w:pPr>
        <w:bidi/>
        <w:spacing w:after="0"/>
        <w:rPr>
          <w:rFonts w:ascii="Simplified Arabic" w:hAnsi="Simplified Arabic" w:cs="Simplified Arabic"/>
          <w:b/>
          <w:bCs/>
          <w:sz w:val="44"/>
          <w:szCs w:val="44"/>
          <w:lang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كما تعلمكم أيضا، بأنه قد تم فتح قنوات للاتصال بين الأساتذة والطلبة، وذلك لضمان استمرارية الاتصال وسهولة التفاعل بينهم (الطالب و الأستاذ)، قد تم اعتماد طريقتين للاتصال بين الأساتذة والطلبة، وهما :</w:t>
      </w:r>
    </w:p>
    <w:p w:rsidR="00370856" w:rsidRPr="008E24FD" w:rsidRDefault="00370856" w:rsidP="00370856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</w:p>
    <w:p w:rsidR="00370856" w:rsidRDefault="00370856" w:rsidP="00370856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        1-  لقد قد تم فتح  مجموعات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للاتصال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على مستوى منصات التواصل الاجتماعي </w:t>
      </w:r>
      <w:r>
        <w:rPr>
          <w:rFonts w:ascii="Times New Roman" w:eastAsia="Times New Roman" w:hAnsi="Times New Roman" w:cs="Times New Roman"/>
          <w:sz w:val="32"/>
          <w:szCs w:val="32"/>
          <w:lang w:eastAsia="fr-FR" w:bidi="ar-DZ"/>
        </w:rPr>
        <w:t xml:space="preserve">messenger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 Groupe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لفائدة طلبة  هذا المستوى ، وبذلك يجب على كل طالب الانخراط  في هذه المجموعة ، حتى يتمكن من الاتصال والتفاعل  مع الأساتذة الذين يدرسونه ، وطرح الانشغالات العلمية والبيداغوجة عليهم . </w:t>
      </w:r>
    </w:p>
    <w:p w:rsidR="00370856" w:rsidRDefault="00370856" w:rsidP="00370856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        2- يمكن للطالب أيضا الاتصال بأي أستاذ من الأساتذة الذين يدرسونه عن طريق العنوان الالكتروني الخاص به، والمتواجد عبر الموقع الالكتروني الرسمي للجامعة.</w:t>
      </w:r>
    </w:p>
    <w:p w:rsidR="00370856" w:rsidRDefault="00370856" w:rsidP="00370856">
      <w:pPr>
        <w:bidi/>
        <w:rPr>
          <w:b/>
          <w:bCs/>
          <w:sz w:val="36"/>
          <w:szCs w:val="36"/>
          <w:rtl/>
          <w:lang w:bidi="ar-DZ"/>
        </w:rPr>
      </w:pPr>
    </w:p>
    <w:p w:rsidR="00A779ED" w:rsidRDefault="00370856" w:rsidP="00370856">
      <w:pPr>
        <w:rPr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            إدارة الكلية</w:t>
      </w:r>
    </w:p>
    <w:p w:rsidR="00A779ED" w:rsidRDefault="00A779ED" w:rsidP="00A779ED">
      <w:pPr>
        <w:rPr>
          <w:lang w:bidi="ar-DZ"/>
        </w:rPr>
      </w:pPr>
    </w:p>
    <w:p w:rsidR="004865D7" w:rsidRDefault="004865D7" w:rsidP="00A779ED">
      <w:pPr>
        <w:rPr>
          <w:lang w:bidi="ar-DZ"/>
        </w:rPr>
      </w:pPr>
    </w:p>
    <w:p w:rsidR="004865D7" w:rsidRDefault="004865D7" w:rsidP="00A779ED">
      <w:pPr>
        <w:rPr>
          <w:lang w:bidi="ar-DZ"/>
        </w:rPr>
      </w:pPr>
    </w:p>
    <w:p w:rsidR="004865D7" w:rsidRDefault="004865D7" w:rsidP="00A779ED">
      <w:pPr>
        <w:rPr>
          <w:lang w:bidi="ar-DZ"/>
        </w:rPr>
      </w:pPr>
    </w:p>
    <w:p w:rsidR="004865D7" w:rsidRDefault="004865D7" w:rsidP="00A779ED">
      <w:pPr>
        <w:rPr>
          <w:lang w:bidi="ar-DZ"/>
        </w:rPr>
      </w:pPr>
    </w:p>
    <w:p w:rsidR="00A779ED" w:rsidRDefault="00A779ED">
      <w:pPr>
        <w:rPr>
          <w:lang w:bidi="ar-DZ"/>
        </w:rPr>
      </w:pPr>
    </w:p>
    <w:sectPr w:rsidR="00A779ED" w:rsidSect="005E3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02D" w:rsidRDefault="0002102D" w:rsidP="00A779ED">
      <w:pPr>
        <w:spacing w:after="0" w:line="240" w:lineRule="auto"/>
      </w:pPr>
      <w:r>
        <w:separator/>
      </w:r>
    </w:p>
  </w:endnote>
  <w:endnote w:type="continuationSeparator" w:id="1">
    <w:p w:rsidR="0002102D" w:rsidRDefault="0002102D" w:rsidP="00A7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02D" w:rsidRDefault="0002102D" w:rsidP="00A779ED">
      <w:pPr>
        <w:spacing w:after="0" w:line="240" w:lineRule="auto"/>
      </w:pPr>
      <w:r>
        <w:separator/>
      </w:r>
    </w:p>
  </w:footnote>
  <w:footnote w:type="continuationSeparator" w:id="1">
    <w:p w:rsidR="0002102D" w:rsidRDefault="0002102D" w:rsidP="00A77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9ED"/>
    <w:rsid w:val="0002102D"/>
    <w:rsid w:val="001614ED"/>
    <w:rsid w:val="002469C6"/>
    <w:rsid w:val="00321FAA"/>
    <w:rsid w:val="00370856"/>
    <w:rsid w:val="004865D7"/>
    <w:rsid w:val="005E3F40"/>
    <w:rsid w:val="00A779ED"/>
    <w:rsid w:val="00F5776E"/>
    <w:rsid w:val="00FE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7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79ED"/>
  </w:style>
  <w:style w:type="paragraph" w:styleId="Pieddepage">
    <w:name w:val="footer"/>
    <w:basedOn w:val="Normal"/>
    <w:link w:val="PieddepageCar"/>
    <w:uiPriority w:val="99"/>
    <w:semiHidden/>
    <w:unhideWhenUsed/>
    <w:rsid w:val="00A7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79ED"/>
  </w:style>
  <w:style w:type="paragraph" w:styleId="Textedebulles">
    <w:name w:val="Balloon Text"/>
    <w:basedOn w:val="Normal"/>
    <w:link w:val="TextedebullesCar"/>
    <w:uiPriority w:val="99"/>
    <w:semiHidden/>
    <w:unhideWhenUsed/>
    <w:rsid w:val="0048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1810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2020-04-29T21:21:00Z</dcterms:created>
  <dcterms:modified xsi:type="dcterms:W3CDTF">2020-05-01T00:07:00Z</dcterms:modified>
</cp:coreProperties>
</file>