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E9" w:rsidRPr="00502AFB" w:rsidRDefault="00FC36E9" w:rsidP="008E3956">
      <w:pPr>
        <w:pStyle w:val="Titre"/>
        <w:pBdr>
          <w:bottom w:val="single" w:sz="6" w:space="1" w:color="auto"/>
        </w:pBdr>
        <w:spacing w:line="360" w:lineRule="auto"/>
        <w:rPr>
          <w:b/>
          <w:iCs/>
        </w:rPr>
      </w:pPr>
      <w:r w:rsidRPr="00502AFB">
        <w:rPr>
          <w:b/>
          <w:iCs/>
        </w:rPr>
        <w:t>République Algérienne Démocratique et Populaire</w:t>
      </w:r>
    </w:p>
    <w:p w:rsidR="00FC36E9" w:rsidRPr="00502AFB" w:rsidRDefault="00FC36E9" w:rsidP="008E3956">
      <w:pPr>
        <w:pStyle w:val="Titre"/>
        <w:spacing w:line="360" w:lineRule="auto"/>
        <w:rPr>
          <w:b/>
          <w:iCs/>
        </w:rPr>
      </w:pPr>
    </w:p>
    <w:p w:rsidR="00FC36E9" w:rsidRPr="00502AFB" w:rsidRDefault="00420614" w:rsidP="008E3956">
      <w:pPr>
        <w:pStyle w:val="Titre"/>
        <w:spacing w:line="360" w:lineRule="auto"/>
        <w:rPr>
          <w:b/>
          <w:iCs/>
        </w:rPr>
      </w:pPr>
      <w:r w:rsidRPr="00502AFB">
        <w:rPr>
          <w:b/>
          <w:iCs/>
        </w:rPr>
        <w:t xml:space="preserve">Université </w:t>
      </w:r>
      <w:r w:rsidR="00162472" w:rsidRPr="00502AFB">
        <w:rPr>
          <w:b/>
          <w:iCs/>
        </w:rPr>
        <w:t>Abbes Laghrour - Khenchela</w:t>
      </w:r>
    </w:p>
    <w:p w:rsidR="00FC36E9" w:rsidRPr="00502AFB" w:rsidRDefault="00FC36E9" w:rsidP="008E3956">
      <w:pPr>
        <w:pStyle w:val="Titre"/>
        <w:spacing w:line="360" w:lineRule="auto"/>
        <w:rPr>
          <w:b/>
          <w:iCs/>
        </w:rPr>
      </w:pPr>
      <w:r w:rsidRPr="00502AFB">
        <w:rPr>
          <w:b/>
          <w:iCs/>
        </w:rPr>
        <w:t>Faculté des Sci</w:t>
      </w:r>
      <w:r w:rsidR="00F84E81" w:rsidRPr="00502AFB">
        <w:rPr>
          <w:b/>
          <w:iCs/>
        </w:rPr>
        <w:t xml:space="preserve">ences et </w:t>
      </w:r>
      <w:r w:rsidR="00162472" w:rsidRPr="00502AFB">
        <w:rPr>
          <w:b/>
          <w:iCs/>
        </w:rPr>
        <w:t>Technologie</w:t>
      </w:r>
    </w:p>
    <w:p w:rsidR="00FC36E9" w:rsidRPr="00502AFB" w:rsidRDefault="00F84E81" w:rsidP="008E3956">
      <w:pPr>
        <w:pStyle w:val="Titre"/>
        <w:pBdr>
          <w:bottom w:val="single" w:sz="12" w:space="1" w:color="auto"/>
        </w:pBdr>
        <w:spacing w:line="360" w:lineRule="auto"/>
        <w:rPr>
          <w:b/>
          <w:iCs/>
        </w:rPr>
      </w:pPr>
      <w:r w:rsidRPr="00502AFB">
        <w:rPr>
          <w:b/>
          <w:iCs/>
        </w:rPr>
        <w:t>Département des Sciences de la Matière</w:t>
      </w:r>
    </w:p>
    <w:p w:rsidR="00E432EF" w:rsidRPr="00502AFB" w:rsidRDefault="000B05F5" w:rsidP="008E3956">
      <w:pPr>
        <w:pStyle w:val="Titre"/>
        <w:pBdr>
          <w:bottom w:val="single" w:sz="12" w:space="1" w:color="auto"/>
        </w:pBdr>
        <w:spacing w:line="360" w:lineRule="auto"/>
        <w:rPr>
          <w:b/>
          <w:iCs/>
        </w:rPr>
      </w:pPr>
      <w:r w:rsidRPr="00502AFB">
        <w:rPr>
          <w:b/>
          <w:iCs/>
        </w:rPr>
        <w:t>Laboratoire de Physique des Couches Minces et Applications</w:t>
      </w:r>
      <w:r w:rsidR="00162472" w:rsidRPr="00502AFB">
        <w:rPr>
          <w:b/>
          <w:iCs/>
        </w:rPr>
        <w:t>- Biskra</w:t>
      </w:r>
    </w:p>
    <w:p w:rsidR="00AD7621" w:rsidRDefault="00AD7621" w:rsidP="008E3956">
      <w:pPr>
        <w:pStyle w:val="Titre"/>
        <w:spacing w:line="360" w:lineRule="auto"/>
        <w:jc w:val="both"/>
        <w:rPr>
          <w:bCs/>
          <w:iCs/>
        </w:rPr>
      </w:pPr>
    </w:p>
    <w:p w:rsidR="00E432EF" w:rsidRPr="008E3956" w:rsidRDefault="00AD7621" w:rsidP="008E3956">
      <w:pPr>
        <w:pStyle w:val="Titre"/>
        <w:spacing w:line="360" w:lineRule="auto"/>
        <w:jc w:val="both"/>
        <w:rPr>
          <w:bCs/>
          <w:iCs/>
        </w:rPr>
      </w:pPr>
      <w:r w:rsidRPr="00AD7621">
        <w:rPr>
          <w:bCs/>
          <w:iCs/>
          <w:noProof/>
        </w:rPr>
        <w:drawing>
          <wp:anchor distT="0" distB="0" distL="114300" distR="114300" simplePos="0" relativeHeight="251659264" behindDoc="0" locked="0" layoutInCell="1" allowOverlap="1">
            <wp:simplePos x="0" y="0"/>
            <wp:positionH relativeFrom="column">
              <wp:posOffset>1957236</wp:posOffset>
            </wp:positionH>
            <wp:positionV relativeFrom="paragraph">
              <wp:posOffset>-85283</wp:posOffset>
            </wp:positionV>
            <wp:extent cx="2564820" cy="1486894"/>
            <wp:effectExtent l="19050" t="0" r="8535" b="0"/>
            <wp:wrapNone/>
            <wp:docPr id="1" name="Image 1" descr="officiel logo universite 18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officiel logo universite 18112012"/>
                    <pic:cNvPicPr>
                      <a:picLocks noChangeAspect="1" noChangeArrowheads="1"/>
                    </pic:cNvPicPr>
                  </pic:nvPicPr>
                  <pic:blipFill>
                    <a:blip r:embed="rId8"/>
                    <a:srcRect/>
                    <a:stretch>
                      <a:fillRect/>
                    </a:stretch>
                  </pic:blipFill>
                  <pic:spPr bwMode="auto">
                    <a:xfrm>
                      <a:off x="0" y="0"/>
                      <a:ext cx="2567730" cy="1489161"/>
                    </a:xfrm>
                    <a:prstGeom prst="rect">
                      <a:avLst/>
                    </a:prstGeom>
                    <a:noFill/>
                    <a:ln w="9525">
                      <a:noFill/>
                      <a:miter lim="800000"/>
                      <a:headEnd/>
                      <a:tailEnd/>
                    </a:ln>
                  </pic:spPr>
                </pic:pic>
              </a:graphicData>
            </a:graphic>
          </wp:anchor>
        </w:drawing>
      </w:r>
    </w:p>
    <w:p w:rsidR="00FC36E9" w:rsidRPr="008E3956" w:rsidRDefault="00FC36E9" w:rsidP="008E3956">
      <w:pPr>
        <w:pStyle w:val="Titre"/>
        <w:spacing w:line="360" w:lineRule="auto"/>
        <w:jc w:val="both"/>
        <w:rPr>
          <w:b/>
          <w:iCs/>
        </w:rPr>
      </w:pPr>
    </w:p>
    <w:p w:rsidR="00FC36E9" w:rsidRPr="008E3956" w:rsidRDefault="00FC36E9" w:rsidP="008E3956">
      <w:pPr>
        <w:pStyle w:val="Titre"/>
        <w:spacing w:line="360" w:lineRule="auto"/>
        <w:jc w:val="both"/>
        <w:rPr>
          <w:b/>
          <w:iCs/>
        </w:rPr>
      </w:pPr>
    </w:p>
    <w:p w:rsidR="00FC36E9" w:rsidRPr="008E3956" w:rsidRDefault="00FC36E9" w:rsidP="008E3956">
      <w:pPr>
        <w:pStyle w:val="Titre"/>
        <w:spacing w:line="360" w:lineRule="auto"/>
        <w:jc w:val="both"/>
        <w:rPr>
          <w:b/>
          <w:iCs/>
        </w:rPr>
      </w:pPr>
    </w:p>
    <w:p w:rsidR="00FC36E9" w:rsidRPr="008E3956" w:rsidRDefault="00FC36E9" w:rsidP="008E3956">
      <w:pPr>
        <w:pStyle w:val="Titre"/>
        <w:spacing w:line="360" w:lineRule="auto"/>
        <w:jc w:val="both"/>
        <w:rPr>
          <w:b/>
          <w:iCs/>
        </w:rPr>
      </w:pPr>
    </w:p>
    <w:p w:rsidR="00FC36E9" w:rsidRPr="008E3956" w:rsidRDefault="00FC36E9" w:rsidP="008E3956">
      <w:pPr>
        <w:pStyle w:val="Titre"/>
        <w:spacing w:line="360" w:lineRule="auto"/>
        <w:jc w:val="both"/>
        <w:rPr>
          <w:b/>
          <w:iCs/>
        </w:rPr>
      </w:pPr>
    </w:p>
    <w:p w:rsidR="00FC36E9" w:rsidRPr="008E3956" w:rsidRDefault="00FC36E9" w:rsidP="008E3956">
      <w:pPr>
        <w:pStyle w:val="Titre"/>
        <w:spacing w:line="360" w:lineRule="auto"/>
        <w:jc w:val="both"/>
        <w:rPr>
          <w:b/>
          <w:iCs/>
        </w:rPr>
      </w:pPr>
    </w:p>
    <w:p w:rsidR="00FC36E9" w:rsidRPr="008E3956" w:rsidRDefault="00FC36E9" w:rsidP="008E3956">
      <w:pPr>
        <w:pStyle w:val="Titre"/>
        <w:spacing w:line="360" w:lineRule="auto"/>
        <w:rPr>
          <w:bCs/>
          <w:iCs/>
        </w:rPr>
      </w:pPr>
      <w:r w:rsidRPr="008E3956">
        <w:rPr>
          <w:bCs/>
          <w:iCs/>
        </w:rPr>
        <w:t>Curriculum Vitae</w:t>
      </w:r>
    </w:p>
    <w:p w:rsidR="00FC36E9" w:rsidRPr="008E3956" w:rsidRDefault="00FC36E9" w:rsidP="008E3956">
      <w:pPr>
        <w:pStyle w:val="Titre"/>
        <w:spacing w:line="360" w:lineRule="auto"/>
        <w:rPr>
          <w:b/>
          <w:iCs/>
        </w:rPr>
      </w:pPr>
    </w:p>
    <w:p w:rsidR="00FC36E9" w:rsidRPr="008E3956" w:rsidRDefault="008E3956" w:rsidP="008E3956">
      <w:pPr>
        <w:pStyle w:val="Titre"/>
        <w:spacing w:line="360" w:lineRule="auto"/>
        <w:rPr>
          <w:b/>
          <w:iCs/>
        </w:rPr>
      </w:pPr>
      <w:r>
        <w:rPr>
          <w:b/>
          <w:iCs/>
        </w:rPr>
        <w:t xml:space="preserve">Dr. </w:t>
      </w:r>
      <w:r w:rsidR="00162472" w:rsidRPr="008E3956">
        <w:rPr>
          <w:b/>
          <w:iCs/>
        </w:rPr>
        <w:t>LEKMINE  Farid</w:t>
      </w:r>
    </w:p>
    <w:p w:rsidR="00FC36E9" w:rsidRPr="008E3956" w:rsidRDefault="00FC36E9" w:rsidP="008E3956">
      <w:pPr>
        <w:pStyle w:val="Titre"/>
        <w:spacing w:line="360" w:lineRule="auto"/>
        <w:rPr>
          <w:b/>
          <w:iCs/>
        </w:rPr>
      </w:pPr>
    </w:p>
    <w:p w:rsidR="0051633F" w:rsidRPr="00502AFB" w:rsidRDefault="00FC36E9" w:rsidP="008E3956">
      <w:pPr>
        <w:pStyle w:val="Titre"/>
        <w:spacing w:line="360" w:lineRule="auto"/>
        <w:rPr>
          <w:b/>
          <w:iCs/>
        </w:rPr>
      </w:pPr>
      <w:r w:rsidRPr="00502AFB">
        <w:rPr>
          <w:b/>
          <w:iCs/>
        </w:rPr>
        <w:t>(Docteur</w:t>
      </w:r>
      <w:r w:rsidR="0051633F" w:rsidRPr="00502AFB">
        <w:rPr>
          <w:b/>
          <w:iCs/>
        </w:rPr>
        <w:t>)</w:t>
      </w:r>
    </w:p>
    <w:p w:rsidR="00FC36E9" w:rsidRPr="00502AFB" w:rsidRDefault="0051633F" w:rsidP="008E3956">
      <w:pPr>
        <w:pStyle w:val="Titre"/>
        <w:spacing w:line="360" w:lineRule="auto"/>
        <w:rPr>
          <w:b/>
          <w:iCs/>
        </w:rPr>
      </w:pPr>
      <w:r w:rsidRPr="00502AFB">
        <w:rPr>
          <w:b/>
          <w:iCs/>
        </w:rPr>
        <w:t>(</w:t>
      </w:r>
      <w:r w:rsidR="00FC36E9" w:rsidRPr="00502AFB">
        <w:rPr>
          <w:b/>
          <w:iCs/>
        </w:rPr>
        <w:t>Physique des Matériaux)</w:t>
      </w:r>
    </w:p>
    <w:p w:rsidR="00704941" w:rsidRPr="008E3956" w:rsidRDefault="00704941" w:rsidP="008E3956">
      <w:pPr>
        <w:pStyle w:val="Titre"/>
        <w:spacing w:line="360" w:lineRule="auto"/>
        <w:rPr>
          <w:bCs/>
          <w:iCs/>
        </w:rPr>
      </w:pPr>
    </w:p>
    <w:p w:rsidR="00704941" w:rsidRPr="008E3956" w:rsidRDefault="00704941" w:rsidP="008E3956">
      <w:pPr>
        <w:pStyle w:val="Titre"/>
        <w:spacing w:line="360" w:lineRule="auto"/>
        <w:rPr>
          <w:bCs/>
          <w:iCs/>
        </w:rPr>
      </w:pPr>
    </w:p>
    <w:p w:rsidR="00704941" w:rsidRPr="008E3956" w:rsidRDefault="00162472" w:rsidP="008E3956">
      <w:pPr>
        <w:pStyle w:val="Titre"/>
        <w:spacing w:line="360" w:lineRule="auto"/>
        <w:rPr>
          <w:bCs/>
          <w:iCs/>
          <w:noProof/>
        </w:rPr>
      </w:pPr>
      <w:r w:rsidRPr="008E3956">
        <w:rPr>
          <w:bCs/>
          <w:iCs/>
          <w:noProof/>
        </w:rPr>
        <w:drawing>
          <wp:inline distT="0" distB="0" distL="0" distR="0">
            <wp:extent cx="1366688" cy="1818003"/>
            <wp:effectExtent l="19050" t="0" r="4912"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369578" cy="1821848"/>
                    </a:xfrm>
                    <a:prstGeom prst="rect">
                      <a:avLst/>
                    </a:prstGeom>
                    <a:noFill/>
                    <a:ln w="9525">
                      <a:noFill/>
                      <a:miter lim="800000"/>
                      <a:headEnd/>
                      <a:tailEnd/>
                    </a:ln>
                  </pic:spPr>
                </pic:pic>
              </a:graphicData>
            </a:graphic>
          </wp:inline>
        </w:drawing>
      </w:r>
    </w:p>
    <w:p w:rsidR="00B27D17" w:rsidRPr="008E3956" w:rsidRDefault="00B27D17" w:rsidP="008E3956">
      <w:pPr>
        <w:pStyle w:val="Titre"/>
        <w:spacing w:line="360" w:lineRule="auto"/>
        <w:rPr>
          <w:bCs/>
          <w:iCs/>
          <w:noProof/>
        </w:rPr>
      </w:pPr>
    </w:p>
    <w:p w:rsidR="00B27D17" w:rsidRPr="008E3956" w:rsidRDefault="00B27D17" w:rsidP="008E3956">
      <w:pPr>
        <w:pStyle w:val="Titre"/>
        <w:spacing w:line="360" w:lineRule="auto"/>
        <w:rPr>
          <w:bCs/>
          <w:iCs/>
          <w:noProof/>
        </w:rPr>
      </w:pPr>
    </w:p>
    <w:p w:rsidR="00704941" w:rsidRPr="008E3956" w:rsidRDefault="00704941" w:rsidP="008E3956">
      <w:pPr>
        <w:pStyle w:val="Titre"/>
        <w:spacing w:line="360" w:lineRule="auto"/>
        <w:rPr>
          <w:b/>
          <w:iCs/>
        </w:rPr>
      </w:pPr>
    </w:p>
    <w:p w:rsidR="00557D52" w:rsidRDefault="00D45990" w:rsidP="008E3956">
      <w:pPr>
        <w:pStyle w:val="Titre"/>
        <w:spacing w:line="360" w:lineRule="auto"/>
        <w:rPr>
          <w:b/>
          <w:iCs/>
        </w:rPr>
      </w:pPr>
      <w:r w:rsidRPr="008E3956">
        <w:rPr>
          <w:b/>
          <w:iCs/>
        </w:rPr>
        <w:t>Février</w:t>
      </w:r>
      <w:r w:rsidR="003B73C6" w:rsidRPr="008E3956">
        <w:rPr>
          <w:b/>
          <w:iCs/>
        </w:rPr>
        <w:t>202</w:t>
      </w:r>
      <w:r w:rsidR="00556418" w:rsidRPr="008E3956">
        <w:rPr>
          <w:b/>
          <w:iCs/>
        </w:rPr>
        <w:t>4</w:t>
      </w:r>
    </w:p>
    <w:p w:rsidR="009D365E" w:rsidRPr="008E3956" w:rsidRDefault="009C6680" w:rsidP="008E3956">
      <w:pPr>
        <w:pStyle w:val="Titre"/>
        <w:spacing w:line="360" w:lineRule="auto"/>
        <w:rPr>
          <w:b/>
          <w:i/>
        </w:rPr>
      </w:pPr>
      <w:r w:rsidRPr="008E3956">
        <w:rPr>
          <w:b/>
          <w:i/>
        </w:rPr>
        <w:lastRenderedPageBreak/>
        <w:t>Curriculum Vitae</w:t>
      </w:r>
    </w:p>
    <w:p w:rsidR="009D365E" w:rsidRPr="008E3956" w:rsidRDefault="009D365E" w:rsidP="008E3956">
      <w:pPr>
        <w:pStyle w:val="Titre"/>
        <w:spacing w:line="360" w:lineRule="auto"/>
        <w:jc w:val="both"/>
        <w:rPr>
          <w:b/>
        </w:rPr>
      </w:pPr>
    </w:p>
    <w:p w:rsidR="009D365E" w:rsidRPr="008E3956" w:rsidRDefault="009D365E" w:rsidP="008E3956">
      <w:pPr>
        <w:pStyle w:val="Titre"/>
        <w:spacing w:line="360" w:lineRule="auto"/>
        <w:jc w:val="both"/>
        <w:rPr>
          <w:b/>
          <w:u w:val="single"/>
        </w:rPr>
      </w:pPr>
      <w:r w:rsidRPr="008E3956">
        <w:rPr>
          <w:b/>
          <w:u w:val="single"/>
        </w:rPr>
        <w:t>Personnel :</w:t>
      </w:r>
    </w:p>
    <w:p w:rsidR="009D365E" w:rsidRPr="008E3956" w:rsidRDefault="009D365E" w:rsidP="008E3956">
      <w:pPr>
        <w:pStyle w:val="Titre"/>
        <w:spacing w:line="360" w:lineRule="auto"/>
        <w:jc w:val="both"/>
      </w:pPr>
      <w:r w:rsidRPr="008E3956">
        <w:t xml:space="preserve">Nom : </w:t>
      </w:r>
      <w:r w:rsidR="00556418" w:rsidRPr="008E3956">
        <w:rPr>
          <w:b/>
        </w:rPr>
        <w:t>LEKMINE</w:t>
      </w:r>
    </w:p>
    <w:p w:rsidR="009D365E" w:rsidRPr="008E3956" w:rsidRDefault="009D365E" w:rsidP="008E3956">
      <w:pPr>
        <w:pStyle w:val="Titre"/>
        <w:spacing w:line="360" w:lineRule="auto"/>
        <w:jc w:val="both"/>
        <w:rPr>
          <w:b/>
        </w:rPr>
      </w:pPr>
      <w:r w:rsidRPr="008E3956">
        <w:t xml:space="preserve">Prénom : </w:t>
      </w:r>
      <w:r w:rsidR="00556418" w:rsidRPr="008E3956">
        <w:rPr>
          <w:b/>
        </w:rPr>
        <w:t>Farid</w:t>
      </w:r>
    </w:p>
    <w:p w:rsidR="009D365E" w:rsidRPr="008E3956" w:rsidRDefault="009D365E" w:rsidP="008E3956">
      <w:pPr>
        <w:pStyle w:val="Titre"/>
        <w:spacing w:line="360" w:lineRule="auto"/>
        <w:jc w:val="both"/>
      </w:pPr>
      <w:r w:rsidRPr="008E3956">
        <w:t xml:space="preserve">Date et lieu de naissance : </w:t>
      </w:r>
      <w:r w:rsidR="00556418" w:rsidRPr="008E3956">
        <w:rPr>
          <w:b/>
          <w:bCs/>
        </w:rPr>
        <w:t>16</w:t>
      </w:r>
      <w:r w:rsidRPr="008E3956">
        <w:rPr>
          <w:b/>
          <w:bCs/>
        </w:rPr>
        <w:t>/</w:t>
      </w:r>
      <w:r w:rsidR="00556418" w:rsidRPr="008E3956">
        <w:rPr>
          <w:b/>
          <w:bCs/>
        </w:rPr>
        <w:t>06</w:t>
      </w:r>
      <w:r w:rsidRPr="008E3956">
        <w:rPr>
          <w:b/>
          <w:bCs/>
        </w:rPr>
        <w:t>/19</w:t>
      </w:r>
      <w:r w:rsidR="00556418" w:rsidRPr="008E3956">
        <w:rPr>
          <w:b/>
          <w:bCs/>
        </w:rPr>
        <w:t>75</w:t>
      </w:r>
      <w:r w:rsidRPr="008E3956">
        <w:t xml:space="preserve">     à : </w:t>
      </w:r>
      <w:r w:rsidR="00556418" w:rsidRPr="008E3956">
        <w:rPr>
          <w:b/>
          <w:bCs/>
        </w:rPr>
        <w:t>Khenchela</w:t>
      </w:r>
      <w:r w:rsidRPr="008E3956">
        <w:t xml:space="preserve"> (Algérie)</w:t>
      </w:r>
    </w:p>
    <w:p w:rsidR="009D365E" w:rsidRPr="008E3956" w:rsidRDefault="009D365E" w:rsidP="008E3956">
      <w:pPr>
        <w:pStyle w:val="Titre"/>
        <w:spacing w:line="360" w:lineRule="auto"/>
        <w:jc w:val="both"/>
      </w:pPr>
      <w:r w:rsidRPr="008E3956">
        <w:t>Situation familiale : marié (+</w:t>
      </w:r>
      <w:r w:rsidR="007B2499" w:rsidRPr="008E3956">
        <w:t xml:space="preserve"> 0</w:t>
      </w:r>
      <w:r w:rsidR="00556418" w:rsidRPr="008E3956">
        <w:t>3</w:t>
      </w:r>
      <w:r w:rsidRPr="008E3956">
        <w:t xml:space="preserve"> enfants)</w:t>
      </w:r>
    </w:p>
    <w:p w:rsidR="009D365E" w:rsidRPr="008E3956" w:rsidRDefault="009D365E" w:rsidP="008E3956">
      <w:pPr>
        <w:pStyle w:val="Titre"/>
        <w:spacing w:line="360" w:lineRule="auto"/>
        <w:jc w:val="both"/>
      </w:pPr>
      <w:r w:rsidRPr="008E3956">
        <w:t xml:space="preserve">Adresse personnelle : </w:t>
      </w:r>
      <w:r w:rsidR="00556418" w:rsidRPr="008E3956">
        <w:t>Nouvelle ville 748 logement</w:t>
      </w:r>
      <w:r w:rsidR="00502A91" w:rsidRPr="008E3956">
        <w:t>s</w:t>
      </w:r>
      <w:r w:rsidR="00556418" w:rsidRPr="008E3956">
        <w:t xml:space="preserve">  Khenchela</w:t>
      </w:r>
      <w:r w:rsidRPr="008E3956">
        <w:t>, Algérie.</w:t>
      </w:r>
    </w:p>
    <w:p w:rsidR="00704941" w:rsidRPr="008E3956" w:rsidRDefault="00704941" w:rsidP="008E3956">
      <w:pPr>
        <w:pStyle w:val="Titre"/>
        <w:spacing w:line="360" w:lineRule="auto"/>
        <w:jc w:val="both"/>
      </w:pPr>
      <w:r w:rsidRPr="008E3956">
        <w:t xml:space="preserve">Mobile : </w:t>
      </w:r>
      <w:r w:rsidR="0051633F" w:rsidRPr="008E3956">
        <w:rPr>
          <w:b/>
          <w:bCs/>
        </w:rPr>
        <w:t xml:space="preserve">06 </w:t>
      </w:r>
      <w:r w:rsidR="00556418" w:rsidRPr="008E3956">
        <w:rPr>
          <w:b/>
          <w:bCs/>
        </w:rPr>
        <w:t>66673017</w:t>
      </w:r>
      <w:r w:rsidR="00F84E81" w:rsidRPr="008E3956">
        <w:t> </w:t>
      </w:r>
    </w:p>
    <w:p w:rsidR="009D365E" w:rsidRPr="008E3956" w:rsidRDefault="009D365E" w:rsidP="008E3956">
      <w:pPr>
        <w:pStyle w:val="Titre"/>
        <w:spacing w:line="360" w:lineRule="auto"/>
        <w:jc w:val="both"/>
      </w:pPr>
      <w:r w:rsidRPr="008E3956">
        <w:t xml:space="preserve">Email : </w:t>
      </w:r>
      <w:r w:rsidR="00556418" w:rsidRPr="008E3956">
        <w:rPr>
          <w:b/>
          <w:bCs/>
        </w:rPr>
        <w:t>farid.lekmine</w:t>
      </w:r>
      <w:r w:rsidR="00B94211" w:rsidRPr="008E3956">
        <w:rPr>
          <w:b/>
          <w:bCs/>
        </w:rPr>
        <w:t>@univ-</w:t>
      </w:r>
      <w:r w:rsidR="00556418" w:rsidRPr="008E3956">
        <w:rPr>
          <w:b/>
          <w:bCs/>
        </w:rPr>
        <w:t>khenchela</w:t>
      </w:r>
      <w:r w:rsidR="00B94211" w:rsidRPr="008E3956">
        <w:rPr>
          <w:b/>
          <w:bCs/>
        </w:rPr>
        <w:t>.dz</w:t>
      </w:r>
      <w:r w:rsidR="00B94211" w:rsidRPr="008E3956">
        <w:t xml:space="preserve">     ;      </w:t>
      </w:r>
      <w:hyperlink r:id="rId10" w:history="1">
        <w:r w:rsidR="00556418" w:rsidRPr="008E3956">
          <w:rPr>
            <w:rStyle w:val="Lienhypertexte"/>
          </w:rPr>
          <w:t>faridtec@gmail.com</w:t>
        </w:r>
      </w:hyperlink>
    </w:p>
    <w:p w:rsidR="009D365E" w:rsidRPr="008E3956" w:rsidRDefault="009C6680" w:rsidP="008E3956">
      <w:pPr>
        <w:pStyle w:val="Titre"/>
        <w:spacing w:line="360" w:lineRule="auto"/>
        <w:jc w:val="both"/>
      </w:pPr>
      <w:r w:rsidRPr="008E3956">
        <w:t>Fonction : E</w:t>
      </w:r>
      <w:r w:rsidR="00BF41D1" w:rsidRPr="008E3956">
        <w:t xml:space="preserve">nseignant </w:t>
      </w:r>
      <w:r w:rsidR="000B05F5" w:rsidRPr="008E3956">
        <w:t>–</w:t>
      </w:r>
      <w:r w:rsidR="009D365E" w:rsidRPr="008E3956">
        <w:t xml:space="preserve"> chercheur</w:t>
      </w:r>
      <w:r w:rsidR="000B05F5" w:rsidRPr="008E3956">
        <w:t xml:space="preserve"> (</w:t>
      </w:r>
      <w:r w:rsidR="00556418" w:rsidRPr="008E3956">
        <w:rPr>
          <w:b/>
          <w:bCs/>
        </w:rPr>
        <w:t>2021</w:t>
      </w:r>
      <w:r w:rsidR="000B05F5" w:rsidRPr="008E3956">
        <w:t>)</w:t>
      </w:r>
    </w:p>
    <w:p w:rsidR="009D365E" w:rsidRPr="008E3956" w:rsidRDefault="009C6680" w:rsidP="008E3956">
      <w:pPr>
        <w:pStyle w:val="Titre"/>
        <w:spacing w:line="360" w:lineRule="auto"/>
        <w:jc w:val="both"/>
      </w:pPr>
      <w:r w:rsidRPr="008E3956">
        <w:t xml:space="preserve">Grade : </w:t>
      </w:r>
      <w:r w:rsidR="00556418" w:rsidRPr="008E3956">
        <w:rPr>
          <w:b/>
          <w:bCs/>
        </w:rPr>
        <w:t xml:space="preserve">Docteur  </w:t>
      </w:r>
      <w:r w:rsidR="00005E7D" w:rsidRPr="008E3956">
        <w:t xml:space="preserve">(depuis </w:t>
      </w:r>
      <w:r w:rsidR="00556418" w:rsidRPr="008E3956">
        <w:rPr>
          <w:b/>
          <w:bCs/>
        </w:rPr>
        <w:t>2021</w:t>
      </w:r>
      <w:r w:rsidR="00DD2F41" w:rsidRPr="008E3956">
        <w:t>)</w:t>
      </w:r>
    </w:p>
    <w:p w:rsidR="00016B51" w:rsidRDefault="00016B51" w:rsidP="008E3956">
      <w:pPr>
        <w:pStyle w:val="Titre"/>
        <w:spacing w:line="360" w:lineRule="auto"/>
        <w:jc w:val="both"/>
        <w:rPr>
          <w:b/>
          <w:u w:val="single"/>
        </w:rPr>
      </w:pPr>
    </w:p>
    <w:p w:rsidR="00005E7D" w:rsidRPr="008E3956" w:rsidRDefault="00005E7D" w:rsidP="008E3956">
      <w:pPr>
        <w:pStyle w:val="Titre"/>
        <w:spacing w:line="360" w:lineRule="auto"/>
        <w:jc w:val="both"/>
        <w:rPr>
          <w:b/>
          <w:u w:val="single"/>
        </w:rPr>
      </w:pPr>
      <w:r w:rsidRPr="008E3956">
        <w:rPr>
          <w:b/>
          <w:u w:val="single"/>
        </w:rPr>
        <w:t>Diplômes &amp; grades</w:t>
      </w:r>
    </w:p>
    <w:p w:rsidR="00005E7D" w:rsidRPr="008E3956" w:rsidRDefault="00005E7D" w:rsidP="008E3956">
      <w:pPr>
        <w:pStyle w:val="Titre"/>
        <w:numPr>
          <w:ilvl w:val="0"/>
          <w:numId w:val="5"/>
        </w:numPr>
        <w:spacing w:line="360" w:lineRule="auto"/>
        <w:jc w:val="both"/>
      </w:pPr>
      <w:r w:rsidRPr="008E3956">
        <w:rPr>
          <w:b/>
          <w:bCs/>
        </w:rPr>
        <w:t>Baccalauréat</w:t>
      </w:r>
      <w:r w:rsidRPr="008E3956">
        <w:t xml:space="preserve">, Juin </w:t>
      </w:r>
      <w:r w:rsidR="00502A91" w:rsidRPr="008E3956">
        <w:rPr>
          <w:b/>
          <w:bCs/>
        </w:rPr>
        <w:t>1994</w:t>
      </w:r>
      <w:r w:rsidRPr="008E3956">
        <w:t xml:space="preserve">, </w:t>
      </w:r>
      <w:r w:rsidR="00502A91" w:rsidRPr="008E3956">
        <w:t>Science de la Nature</w:t>
      </w:r>
      <w:r w:rsidRPr="008E3956">
        <w:t xml:space="preserve">, Mention : </w:t>
      </w:r>
      <w:r w:rsidRPr="008E3956">
        <w:rPr>
          <w:b/>
          <w:bCs/>
        </w:rPr>
        <w:t>Bien</w:t>
      </w:r>
      <w:r w:rsidRPr="008E3956">
        <w:t xml:space="preserve">, lycée </w:t>
      </w:r>
      <w:r w:rsidR="00502A91" w:rsidRPr="008E3956">
        <w:t>Elbah mohamed Lakhder</w:t>
      </w:r>
      <w:r w:rsidRPr="008E3956">
        <w:t xml:space="preserve">, </w:t>
      </w:r>
      <w:r w:rsidR="00502A91" w:rsidRPr="008E3956">
        <w:t>Khenchela</w:t>
      </w:r>
      <w:r w:rsidRPr="008E3956">
        <w:t>, Algérie.</w:t>
      </w:r>
    </w:p>
    <w:p w:rsidR="00005E7D" w:rsidRPr="008E3956" w:rsidRDefault="00005E7D" w:rsidP="008E3956">
      <w:pPr>
        <w:pStyle w:val="Titre"/>
        <w:numPr>
          <w:ilvl w:val="0"/>
          <w:numId w:val="5"/>
        </w:numPr>
        <w:spacing w:line="360" w:lineRule="auto"/>
        <w:jc w:val="both"/>
      </w:pPr>
      <w:r w:rsidRPr="008E3956">
        <w:rPr>
          <w:b/>
          <w:bCs/>
        </w:rPr>
        <w:t xml:space="preserve">Diplôme </w:t>
      </w:r>
      <w:r w:rsidR="00502A91" w:rsidRPr="008E3956">
        <w:rPr>
          <w:b/>
          <w:bCs/>
        </w:rPr>
        <w:t>Licence Physique</w:t>
      </w:r>
      <w:r w:rsidR="00502A91" w:rsidRPr="008E3956">
        <w:t xml:space="preserve">, </w:t>
      </w:r>
      <w:r w:rsidRPr="008E3956">
        <w:t xml:space="preserve">Juin </w:t>
      </w:r>
      <w:r w:rsidRPr="008E3956">
        <w:rPr>
          <w:b/>
          <w:bCs/>
        </w:rPr>
        <w:t>199</w:t>
      </w:r>
      <w:r w:rsidR="00502A91" w:rsidRPr="008E3956">
        <w:rPr>
          <w:b/>
          <w:bCs/>
        </w:rPr>
        <w:t>9</w:t>
      </w:r>
      <w:r w:rsidRPr="008E3956">
        <w:t xml:space="preserve">, </w:t>
      </w:r>
      <w:r w:rsidRPr="008E3956">
        <w:rPr>
          <w:b/>
          <w:bCs/>
        </w:rPr>
        <w:t>Physique</w:t>
      </w:r>
      <w:r w:rsidRPr="008E3956">
        <w:t xml:space="preserve">, Université de </w:t>
      </w:r>
      <w:r w:rsidR="00502A91" w:rsidRPr="008E3956">
        <w:t>Batna</w:t>
      </w:r>
      <w:r w:rsidRPr="008E3956">
        <w:t>, Algérie.</w:t>
      </w:r>
    </w:p>
    <w:p w:rsidR="00005E7D" w:rsidRPr="008E3956" w:rsidRDefault="00005E7D" w:rsidP="008E3956">
      <w:pPr>
        <w:pStyle w:val="Titre"/>
        <w:numPr>
          <w:ilvl w:val="0"/>
          <w:numId w:val="5"/>
        </w:numPr>
        <w:spacing w:line="360" w:lineRule="auto"/>
        <w:jc w:val="both"/>
      </w:pPr>
      <w:r w:rsidRPr="008E3956">
        <w:rPr>
          <w:b/>
          <w:bCs/>
        </w:rPr>
        <w:t>Magister</w:t>
      </w:r>
      <w:r w:rsidRPr="008E3956">
        <w:t xml:space="preserve"> en </w:t>
      </w:r>
      <w:r w:rsidRPr="008E3956">
        <w:rPr>
          <w:b/>
          <w:bCs/>
        </w:rPr>
        <w:t>Physique</w:t>
      </w:r>
      <w:r w:rsidR="00502A91" w:rsidRPr="008E3956">
        <w:rPr>
          <w:b/>
          <w:bCs/>
        </w:rPr>
        <w:t xml:space="preserve"> des matériaux </w:t>
      </w:r>
      <w:r w:rsidRPr="008E3956">
        <w:t xml:space="preserve">, Soutenu le  </w:t>
      </w:r>
      <w:r w:rsidR="005D1D27" w:rsidRPr="008E3956">
        <w:t xml:space="preserve">30 Mai </w:t>
      </w:r>
      <w:r w:rsidRPr="008E3956">
        <w:t xml:space="preserve"> </w:t>
      </w:r>
      <w:r w:rsidR="00502A91" w:rsidRPr="008E3956">
        <w:rPr>
          <w:b/>
          <w:bCs/>
        </w:rPr>
        <w:t>2012</w:t>
      </w:r>
      <w:r w:rsidRPr="008E3956">
        <w:t xml:space="preserve"> à l'Université de </w:t>
      </w:r>
      <w:r w:rsidR="00502A91" w:rsidRPr="008E3956">
        <w:t>Biskra</w:t>
      </w:r>
      <w:r w:rsidRPr="008E3956">
        <w:t>, Mention: Très honorable. Thème : « </w:t>
      </w:r>
      <w:r w:rsidRPr="008E3956">
        <w:rPr>
          <w:i/>
          <w:iCs/>
        </w:rPr>
        <w:t xml:space="preserve">Etude </w:t>
      </w:r>
      <w:r w:rsidR="00713FAB" w:rsidRPr="008E3956">
        <w:rPr>
          <w:i/>
          <w:iCs/>
        </w:rPr>
        <w:t>de la corrosion sous contraintes dans les pipeline</w:t>
      </w:r>
      <w:r w:rsidRPr="008E3956">
        <w:rPr>
          <w:i/>
          <w:iCs/>
        </w:rPr>
        <w:t> »</w:t>
      </w:r>
      <w:r w:rsidRPr="008E3956">
        <w:t>.</w:t>
      </w:r>
    </w:p>
    <w:p w:rsidR="00005E7D" w:rsidRPr="008E3956" w:rsidRDefault="00005E7D" w:rsidP="008E3956">
      <w:pPr>
        <w:pStyle w:val="Titre"/>
        <w:numPr>
          <w:ilvl w:val="0"/>
          <w:numId w:val="5"/>
        </w:numPr>
        <w:spacing w:line="360" w:lineRule="auto"/>
        <w:jc w:val="both"/>
      </w:pPr>
      <w:r w:rsidRPr="008E3956">
        <w:rPr>
          <w:b/>
          <w:bCs/>
        </w:rPr>
        <w:t>Doctorat d'état</w:t>
      </w:r>
      <w:r w:rsidRPr="008E3956">
        <w:t xml:space="preserve"> en </w:t>
      </w:r>
      <w:r w:rsidRPr="008E3956">
        <w:rPr>
          <w:b/>
          <w:bCs/>
        </w:rPr>
        <w:t>Physique des matériaux</w:t>
      </w:r>
      <w:r w:rsidRPr="008E3956">
        <w:t xml:space="preserve">, Soutenue le 23 Juin </w:t>
      </w:r>
      <w:r w:rsidRPr="008E3956">
        <w:rPr>
          <w:b/>
          <w:bCs/>
        </w:rPr>
        <w:t>20</w:t>
      </w:r>
      <w:r w:rsidR="00713FAB" w:rsidRPr="008E3956">
        <w:rPr>
          <w:b/>
          <w:bCs/>
        </w:rPr>
        <w:t>21</w:t>
      </w:r>
      <w:r w:rsidRPr="008E3956">
        <w:t xml:space="preserve"> à l'Université de Biskra, Mention: Très honorable avec félicitations des membres de jury. Thème: « </w:t>
      </w:r>
      <w:r w:rsidR="00713FAB" w:rsidRPr="008E3956">
        <w:rPr>
          <w:bCs/>
          <w:i/>
          <w:iCs/>
        </w:rPr>
        <w:t>Etude de l’efficacité inhibitrice des composés cycliques soufrés dans des milieux  acides sur des dépôts composites élaborés par voie électrolytique</w:t>
      </w:r>
      <w:r w:rsidRPr="008E3956">
        <w:rPr>
          <w:i/>
          <w:iCs/>
        </w:rPr>
        <w:t> »</w:t>
      </w:r>
      <w:r w:rsidRPr="008E3956">
        <w:t>.</w:t>
      </w:r>
    </w:p>
    <w:p w:rsidR="00005E7D" w:rsidRPr="008E3956" w:rsidRDefault="00005E7D" w:rsidP="008E3956">
      <w:pPr>
        <w:pStyle w:val="Titre"/>
        <w:numPr>
          <w:ilvl w:val="0"/>
          <w:numId w:val="5"/>
        </w:numPr>
        <w:spacing w:line="360" w:lineRule="auto"/>
        <w:jc w:val="both"/>
      </w:pPr>
      <w:r w:rsidRPr="008E3956">
        <w:rPr>
          <w:b/>
          <w:bCs/>
        </w:rPr>
        <w:t xml:space="preserve">Maître-Assistant : </w:t>
      </w:r>
      <w:r w:rsidRPr="008E3956">
        <w:t xml:space="preserve">du </w:t>
      </w:r>
      <w:r w:rsidR="00713FAB" w:rsidRPr="008E3956">
        <w:t>30</w:t>
      </w:r>
      <w:r w:rsidRPr="008E3956">
        <w:t>/</w:t>
      </w:r>
      <w:r w:rsidR="00713FAB" w:rsidRPr="008E3956">
        <w:t>03</w:t>
      </w:r>
      <w:r w:rsidRPr="008E3956">
        <w:t>/</w:t>
      </w:r>
      <w:r w:rsidR="00713FAB" w:rsidRPr="008E3956">
        <w:t>2015</w:t>
      </w:r>
      <w:r w:rsidRPr="008E3956">
        <w:t xml:space="preserve"> au </w:t>
      </w:r>
      <w:r w:rsidR="00E76A12" w:rsidRPr="008E3956">
        <w:t>20</w:t>
      </w:r>
      <w:r w:rsidRPr="008E3956">
        <w:t>/</w:t>
      </w:r>
      <w:r w:rsidR="00E76A12" w:rsidRPr="008E3956">
        <w:t>12</w:t>
      </w:r>
      <w:r w:rsidRPr="008E3956">
        <w:t>/</w:t>
      </w:r>
      <w:r w:rsidR="00E76A12" w:rsidRPr="008E3956">
        <w:t>2016</w:t>
      </w:r>
    </w:p>
    <w:p w:rsidR="00005E7D" w:rsidRPr="008E3956" w:rsidRDefault="00005E7D" w:rsidP="008E3956">
      <w:pPr>
        <w:pStyle w:val="Titre"/>
        <w:numPr>
          <w:ilvl w:val="0"/>
          <w:numId w:val="5"/>
        </w:numPr>
        <w:spacing w:line="360" w:lineRule="auto"/>
        <w:jc w:val="both"/>
      </w:pPr>
      <w:r w:rsidRPr="008E3956">
        <w:rPr>
          <w:b/>
          <w:bCs/>
        </w:rPr>
        <w:t>Chargé de cours :</w:t>
      </w:r>
      <w:r w:rsidRPr="008E3956">
        <w:t xml:space="preserve"> du 16/</w:t>
      </w:r>
      <w:r w:rsidR="00E76A12" w:rsidRPr="008E3956">
        <w:t>12</w:t>
      </w:r>
      <w:r w:rsidRPr="008E3956">
        <w:t>/20</w:t>
      </w:r>
      <w:r w:rsidR="00E76A12" w:rsidRPr="008E3956">
        <w:t>16</w:t>
      </w:r>
      <w:r w:rsidRPr="008E3956">
        <w:t xml:space="preserve"> au </w:t>
      </w:r>
      <w:r w:rsidR="00E76A12" w:rsidRPr="008E3956">
        <w:t>01</w:t>
      </w:r>
      <w:r w:rsidRPr="008E3956">
        <w:t>/06/</w:t>
      </w:r>
      <w:r w:rsidR="00E76A12" w:rsidRPr="008E3956">
        <w:t>2022</w:t>
      </w:r>
    </w:p>
    <w:p w:rsidR="00005E7D" w:rsidRPr="008E3956" w:rsidRDefault="00005E7D" w:rsidP="008E3956">
      <w:pPr>
        <w:pStyle w:val="Titre"/>
        <w:numPr>
          <w:ilvl w:val="0"/>
          <w:numId w:val="5"/>
        </w:numPr>
        <w:spacing w:line="360" w:lineRule="auto"/>
        <w:jc w:val="both"/>
      </w:pPr>
      <w:r w:rsidRPr="008E3956">
        <w:rPr>
          <w:b/>
          <w:bCs/>
        </w:rPr>
        <w:t>Maître de Conférences :</w:t>
      </w:r>
      <w:r w:rsidRPr="008E3956">
        <w:t xml:space="preserve"> du </w:t>
      </w:r>
      <w:r w:rsidR="00E76A12" w:rsidRPr="008E3956">
        <w:t>01</w:t>
      </w:r>
      <w:r w:rsidRPr="008E3956">
        <w:t>/06/20</w:t>
      </w:r>
      <w:r w:rsidR="00E76A12" w:rsidRPr="008E3956">
        <w:t>22</w:t>
      </w:r>
      <w:r w:rsidRPr="008E3956">
        <w:t xml:space="preserve"> </w:t>
      </w:r>
      <w:r w:rsidR="00E76A12" w:rsidRPr="008E3956">
        <w:t>……</w:t>
      </w:r>
    </w:p>
    <w:p w:rsidR="00005E7D" w:rsidRPr="008E3956" w:rsidRDefault="00005E7D" w:rsidP="008E3956">
      <w:pPr>
        <w:pStyle w:val="Titre"/>
        <w:spacing w:line="360" w:lineRule="auto"/>
        <w:ind w:left="360"/>
        <w:jc w:val="both"/>
      </w:pPr>
    </w:p>
    <w:p w:rsidR="00DC5BAB" w:rsidRPr="008E3956" w:rsidRDefault="009D365E" w:rsidP="008E3956">
      <w:pPr>
        <w:pStyle w:val="Titre"/>
        <w:spacing w:line="360" w:lineRule="auto"/>
        <w:jc w:val="both"/>
        <w:rPr>
          <w:b/>
          <w:u w:val="single"/>
        </w:rPr>
      </w:pPr>
      <w:r w:rsidRPr="008E3956">
        <w:rPr>
          <w:b/>
          <w:u w:val="single"/>
        </w:rPr>
        <w:t>Formation </w:t>
      </w:r>
      <w:r w:rsidR="00AB3CE9" w:rsidRPr="008E3956">
        <w:rPr>
          <w:b/>
          <w:u w:val="single"/>
        </w:rPr>
        <w:t>et Stages</w:t>
      </w:r>
      <w:r w:rsidRPr="008E3956">
        <w:rPr>
          <w:b/>
          <w:u w:val="single"/>
        </w:rPr>
        <w:t>:</w:t>
      </w:r>
    </w:p>
    <w:p w:rsidR="009D365E" w:rsidRPr="008E3956" w:rsidRDefault="007539EB" w:rsidP="008E3956">
      <w:pPr>
        <w:pStyle w:val="Titre"/>
        <w:numPr>
          <w:ilvl w:val="0"/>
          <w:numId w:val="4"/>
        </w:numPr>
        <w:spacing w:line="360" w:lineRule="auto"/>
        <w:jc w:val="both"/>
      </w:pPr>
      <w:r w:rsidRPr="008E3956">
        <w:t>17/12/2016 – 31/12/2016</w:t>
      </w:r>
      <w:r w:rsidR="009D365E" w:rsidRPr="008E3956">
        <w:t> : stage de courte durée (</w:t>
      </w:r>
      <w:r w:rsidRPr="008E3956">
        <w:rPr>
          <w:b/>
          <w:bCs/>
        </w:rPr>
        <w:t>15</w:t>
      </w:r>
      <w:r w:rsidR="009D365E" w:rsidRPr="008E3956">
        <w:rPr>
          <w:b/>
          <w:bCs/>
        </w:rPr>
        <w:t xml:space="preserve"> jours</w:t>
      </w:r>
      <w:r w:rsidR="009D365E" w:rsidRPr="008E3956">
        <w:t>)</w:t>
      </w:r>
      <w:r w:rsidR="00AB3CE9" w:rsidRPr="008E3956">
        <w:t xml:space="preserve">, </w:t>
      </w:r>
      <w:r w:rsidRPr="008E3956">
        <w:t xml:space="preserve">Ecole Nationale d’ingénieure de Tunisie, Université Elmanar  </w:t>
      </w:r>
    </w:p>
    <w:p w:rsidR="008335C7" w:rsidRPr="008E3956" w:rsidRDefault="007539EB" w:rsidP="008E3956">
      <w:pPr>
        <w:pStyle w:val="Titre"/>
        <w:numPr>
          <w:ilvl w:val="0"/>
          <w:numId w:val="4"/>
        </w:numPr>
        <w:spacing w:line="360" w:lineRule="auto"/>
        <w:jc w:val="both"/>
      </w:pPr>
      <w:r w:rsidRPr="008E3956">
        <w:t>01/12/2018</w:t>
      </w:r>
      <w:r w:rsidR="008335C7" w:rsidRPr="008E3956">
        <w:t>- 15/12/2018</w:t>
      </w:r>
      <w:r w:rsidR="009D365E" w:rsidRPr="008E3956">
        <w:t xml:space="preserve"> : </w:t>
      </w:r>
      <w:r w:rsidR="008335C7" w:rsidRPr="008E3956">
        <w:t>stage de courte durée (</w:t>
      </w:r>
      <w:r w:rsidR="008335C7" w:rsidRPr="008E3956">
        <w:rPr>
          <w:b/>
          <w:bCs/>
        </w:rPr>
        <w:t>15 jours</w:t>
      </w:r>
      <w:r w:rsidR="008335C7" w:rsidRPr="008E3956">
        <w:t xml:space="preserve">), Ecole Nationale d’ingénieure de Tunisie, Université Elmanar  </w:t>
      </w:r>
    </w:p>
    <w:p w:rsidR="009D365E" w:rsidRPr="008E3956" w:rsidRDefault="009D365E" w:rsidP="008E3956">
      <w:pPr>
        <w:pStyle w:val="Titre"/>
        <w:spacing w:line="360" w:lineRule="auto"/>
        <w:jc w:val="both"/>
        <w:rPr>
          <w:b/>
          <w:u w:val="single"/>
        </w:rPr>
      </w:pPr>
      <w:r w:rsidRPr="008E3956">
        <w:rPr>
          <w:b/>
          <w:u w:val="single"/>
        </w:rPr>
        <w:t xml:space="preserve">Responsabilités </w:t>
      </w:r>
      <w:r w:rsidR="00DC5BAB" w:rsidRPr="008E3956">
        <w:rPr>
          <w:b/>
          <w:u w:val="single"/>
        </w:rPr>
        <w:t>A</w:t>
      </w:r>
      <w:r w:rsidRPr="008E3956">
        <w:rPr>
          <w:b/>
          <w:u w:val="single"/>
        </w:rPr>
        <w:t xml:space="preserve">dministratives et </w:t>
      </w:r>
      <w:r w:rsidR="00DC5BAB" w:rsidRPr="008E3956">
        <w:rPr>
          <w:b/>
          <w:u w:val="single"/>
        </w:rPr>
        <w:t>S</w:t>
      </w:r>
      <w:r w:rsidRPr="008E3956">
        <w:rPr>
          <w:b/>
          <w:u w:val="single"/>
        </w:rPr>
        <w:t>cientifiques :</w:t>
      </w:r>
    </w:p>
    <w:p w:rsidR="00DC5BAB" w:rsidRPr="008E3956" w:rsidRDefault="00DC5BAB" w:rsidP="008E3956">
      <w:pPr>
        <w:pStyle w:val="Titre"/>
        <w:spacing w:line="360" w:lineRule="auto"/>
        <w:jc w:val="both"/>
        <w:rPr>
          <w:b/>
          <w:u w:val="single"/>
        </w:rPr>
      </w:pPr>
    </w:p>
    <w:p w:rsidR="00137E87" w:rsidRPr="008E3956" w:rsidRDefault="00137E87" w:rsidP="008E3956">
      <w:pPr>
        <w:pStyle w:val="Paragraphedeliste"/>
        <w:numPr>
          <w:ilvl w:val="0"/>
          <w:numId w:val="7"/>
        </w:numPr>
        <w:tabs>
          <w:tab w:val="left" w:pos="2685"/>
        </w:tabs>
        <w:spacing w:after="120" w:line="360" w:lineRule="auto"/>
        <w:jc w:val="both"/>
        <w:rPr>
          <w:sz w:val="24"/>
          <w:szCs w:val="24"/>
        </w:rPr>
      </w:pPr>
      <w:r w:rsidRPr="008E3956">
        <w:rPr>
          <w:sz w:val="24"/>
          <w:szCs w:val="24"/>
        </w:rPr>
        <w:t>Responsable de l'Equipe de formation  en Physique des Matériaux - Master - Université Abbas Laghrour - Khenchela à partir du 31 Mai 2021</w:t>
      </w:r>
    </w:p>
    <w:p w:rsidR="00137E87" w:rsidRPr="008E3956" w:rsidRDefault="00137E87" w:rsidP="008E3956">
      <w:pPr>
        <w:pStyle w:val="Titre"/>
        <w:numPr>
          <w:ilvl w:val="0"/>
          <w:numId w:val="7"/>
        </w:numPr>
        <w:spacing w:line="360" w:lineRule="auto"/>
        <w:jc w:val="both"/>
        <w:rPr>
          <w:color w:val="FF0000"/>
        </w:rPr>
      </w:pPr>
      <w:r w:rsidRPr="008E3956">
        <w:t>Membre à la commission d’évaluation des caractéristiques technique du matériel pédagogique de laboratoire au profit des laboratoires de physique de la faculté des Sciences et Technologies, selon la désignation du chef de département en 2022</w:t>
      </w:r>
    </w:p>
    <w:p w:rsidR="00137E87" w:rsidRPr="008E3956" w:rsidRDefault="00137E87" w:rsidP="008E3956">
      <w:pPr>
        <w:pStyle w:val="Paragraphedeliste"/>
        <w:numPr>
          <w:ilvl w:val="0"/>
          <w:numId w:val="7"/>
        </w:numPr>
        <w:tabs>
          <w:tab w:val="left" w:pos="2685"/>
        </w:tabs>
        <w:spacing w:after="120" w:line="360" w:lineRule="auto"/>
        <w:jc w:val="both"/>
        <w:rPr>
          <w:sz w:val="24"/>
          <w:szCs w:val="24"/>
        </w:rPr>
      </w:pPr>
      <w:r w:rsidRPr="008E3956">
        <w:rPr>
          <w:sz w:val="24"/>
          <w:szCs w:val="24"/>
        </w:rPr>
        <w:t xml:space="preserve">Responsable de conseil de discipline tronc commun licence Sciences et techniques durant les années universitaires de 2015 à ce jour. </w:t>
      </w:r>
    </w:p>
    <w:p w:rsidR="00137E87" w:rsidRPr="008E3956" w:rsidRDefault="00137E87" w:rsidP="008E3956">
      <w:pPr>
        <w:pStyle w:val="Paragraphedeliste"/>
        <w:numPr>
          <w:ilvl w:val="0"/>
          <w:numId w:val="7"/>
        </w:numPr>
        <w:tabs>
          <w:tab w:val="left" w:pos="2685"/>
        </w:tabs>
        <w:spacing w:after="120" w:line="360" w:lineRule="auto"/>
        <w:jc w:val="both"/>
        <w:rPr>
          <w:sz w:val="24"/>
          <w:szCs w:val="24"/>
        </w:rPr>
      </w:pPr>
      <w:r w:rsidRPr="008E3956">
        <w:rPr>
          <w:sz w:val="24"/>
          <w:szCs w:val="24"/>
        </w:rPr>
        <w:t>Responsable TP Mécanique et TP Electricité du niveau 1ère Année tronc commun Licence pour la formation: Sciences et Techniques, durant les années universitaires 2015</w:t>
      </w:r>
      <w:r w:rsidRPr="008E3956">
        <w:rPr>
          <w:sz w:val="24"/>
          <w:szCs w:val="24"/>
          <w:rtl/>
        </w:rPr>
        <w:t xml:space="preserve">à </w:t>
      </w:r>
      <w:r w:rsidRPr="008E3956">
        <w:rPr>
          <w:sz w:val="24"/>
          <w:szCs w:val="24"/>
        </w:rPr>
        <w:t>201</w:t>
      </w:r>
      <w:r w:rsidRPr="008E3956">
        <w:rPr>
          <w:sz w:val="24"/>
          <w:szCs w:val="24"/>
          <w:rtl/>
        </w:rPr>
        <w:t>9</w:t>
      </w:r>
      <w:r w:rsidRPr="008E3956">
        <w:rPr>
          <w:sz w:val="24"/>
          <w:szCs w:val="24"/>
        </w:rPr>
        <w:t>.</w:t>
      </w:r>
    </w:p>
    <w:p w:rsidR="00DC5BAB" w:rsidRPr="008E3956" w:rsidRDefault="009D365E" w:rsidP="008E3956">
      <w:pPr>
        <w:pStyle w:val="Titre"/>
        <w:spacing w:line="360" w:lineRule="auto"/>
        <w:jc w:val="both"/>
        <w:rPr>
          <w:b/>
          <w:u w:val="single"/>
        </w:rPr>
      </w:pPr>
      <w:r w:rsidRPr="008E3956">
        <w:rPr>
          <w:b/>
          <w:u w:val="single"/>
        </w:rPr>
        <w:t>Enseignements :</w:t>
      </w:r>
    </w:p>
    <w:p w:rsidR="00715E5A" w:rsidRPr="008E3956" w:rsidRDefault="00715E5A" w:rsidP="008E3956">
      <w:pPr>
        <w:pStyle w:val="Titre"/>
        <w:spacing w:line="360" w:lineRule="auto"/>
        <w:jc w:val="both"/>
        <w:rPr>
          <w:b/>
          <w:u w:val="single"/>
        </w:rPr>
      </w:pPr>
    </w:p>
    <w:p w:rsidR="00715E5A" w:rsidRPr="008E3956" w:rsidRDefault="00C33833" w:rsidP="008E3956">
      <w:pPr>
        <w:pStyle w:val="Titre"/>
        <w:numPr>
          <w:ilvl w:val="0"/>
          <w:numId w:val="36"/>
        </w:numPr>
        <w:spacing w:line="360" w:lineRule="auto"/>
        <w:jc w:val="both"/>
        <w:rPr>
          <w:b/>
          <w:u w:val="single"/>
        </w:rPr>
      </w:pPr>
      <w:r>
        <w:rPr>
          <w:b/>
          <w:bCs/>
        </w:rPr>
        <w:t>Corrosion des métaux (</w:t>
      </w:r>
      <w:r w:rsidR="00016B51">
        <w:rPr>
          <w:b/>
          <w:bCs/>
        </w:rPr>
        <w:t>Cours</w:t>
      </w:r>
      <w:r w:rsidR="00016B51" w:rsidRPr="008E3956">
        <w:rPr>
          <w:b/>
          <w:bCs/>
        </w:rPr>
        <w:t xml:space="preserve"> </w:t>
      </w:r>
      <w:r w:rsidR="00016B51">
        <w:rPr>
          <w:b/>
          <w:bCs/>
        </w:rPr>
        <w:t xml:space="preserve">, </w:t>
      </w:r>
      <w:r w:rsidR="00715E5A" w:rsidRPr="008E3956">
        <w:rPr>
          <w:b/>
          <w:bCs/>
        </w:rPr>
        <w:t xml:space="preserve">TD, TP), </w:t>
      </w:r>
      <w:r w:rsidR="00715E5A" w:rsidRPr="008E3956">
        <w:t>2</w:t>
      </w:r>
      <w:r w:rsidR="00715E5A" w:rsidRPr="008E3956">
        <w:rPr>
          <w:vertAlign w:val="superscript"/>
        </w:rPr>
        <w:t>ême</w:t>
      </w:r>
      <w:r w:rsidR="00715E5A" w:rsidRPr="008E3956">
        <w:t xml:space="preserve"> Année master Physique des matériaux, Université Abbes Laghrour, Khenchela.</w:t>
      </w:r>
    </w:p>
    <w:p w:rsidR="00715E5A" w:rsidRPr="008E3956" w:rsidRDefault="00715E5A" w:rsidP="008E3956">
      <w:pPr>
        <w:pStyle w:val="Titre"/>
        <w:numPr>
          <w:ilvl w:val="0"/>
          <w:numId w:val="36"/>
        </w:numPr>
        <w:spacing w:line="360" w:lineRule="auto"/>
        <w:jc w:val="both"/>
        <w:rPr>
          <w:b/>
          <w:u w:val="single"/>
        </w:rPr>
      </w:pPr>
      <w:r w:rsidRPr="008E3956">
        <w:rPr>
          <w:b/>
          <w:bCs/>
        </w:rPr>
        <w:t>Propriétés des defaults (</w:t>
      </w:r>
      <w:r w:rsidR="00016B51" w:rsidRPr="008E3956">
        <w:rPr>
          <w:b/>
          <w:bCs/>
        </w:rPr>
        <w:t xml:space="preserve">Cours </w:t>
      </w:r>
      <w:r w:rsidR="00016B51">
        <w:rPr>
          <w:b/>
          <w:bCs/>
        </w:rPr>
        <w:t xml:space="preserve">, </w:t>
      </w:r>
      <w:r w:rsidRPr="008E3956">
        <w:rPr>
          <w:b/>
          <w:bCs/>
        </w:rPr>
        <w:t xml:space="preserve">TD), </w:t>
      </w:r>
      <w:r w:rsidRPr="008E3956">
        <w:t>3</w:t>
      </w:r>
      <w:r w:rsidRPr="008E3956">
        <w:rPr>
          <w:vertAlign w:val="superscript"/>
        </w:rPr>
        <w:t>ème</w:t>
      </w:r>
      <w:r w:rsidRPr="008E3956">
        <w:t xml:space="preserve"> Année Licence Physique des matériaux, Université Abbes Laghrour, Khenchela.</w:t>
      </w:r>
    </w:p>
    <w:p w:rsidR="00715E5A" w:rsidRPr="008E3956" w:rsidRDefault="00715E5A" w:rsidP="008E3956">
      <w:pPr>
        <w:pStyle w:val="Titre"/>
        <w:numPr>
          <w:ilvl w:val="0"/>
          <w:numId w:val="36"/>
        </w:numPr>
        <w:spacing w:line="360" w:lineRule="auto"/>
        <w:jc w:val="both"/>
        <w:rPr>
          <w:b/>
          <w:u w:val="single"/>
        </w:rPr>
      </w:pPr>
      <w:r w:rsidRPr="008E3956">
        <w:rPr>
          <w:b/>
          <w:bCs/>
        </w:rPr>
        <w:t>MEB- MET,</w:t>
      </w:r>
      <w:r w:rsidR="00016B51" w:rsidRPr="00016B51">
        <w:rPr>
          <w:b/>
          <w:bCs/>
        </w:rPr>
        <w:t xml:space="preserve"> </w:t>
      </w:r>
      <w:r w:rsidR="00016B51" w:rsidRPr="008E3956">
        <w:rPr>
          <w:b/>
          <w:bCs/>
        </w:rPr>
        <w:t>Cours</w:t>
      </w:r>
      <w:r w:rsidR="00016B51">
        <w:rPr>
          <w:b/>
          <w:bCs/>
        </w:rPr>
        <w:t xml:space="preserve">, </w:t>
      </w:r>
      <w:r w:rsidRPr="008E3956">
        <w:rPr>
          <w:b/>
          <w:bCs/>
        </w:rPr>
        <w:t xml:space="preserve"> </w:t>
      </w:r>
      <w:r w:rsidRPr="008E3956">
        <w:t>2</w:t>
      </w:r>
      <w:r w:rsidRPr="008E3956">
        <w:rPr>
          <w:vertAlign w:val="superscript"/>
        </w:rPr>
        <w:t>ême</w:t>
      </w:r>
      <w:r w:rsidRPr="008E3956">
        <w:t xml:space="preserve"> Année master Physique des matériaux, Université Abbes Laghrour, Khenchela.</w:t>
      </w:r>
    </w:p>
    <w:p w:rsidR="00715E5A" w:rsidRPr="008E3956" w:rsidRDefault="00715E5A" w:rsidP="008E3956">
      <w:pPr>
        <w:pStyle w:val="Titre"/>
        <w:numPr>
          <w:ilvl w:val="0"/>
          <w:numId w:val="36"/>
        </w:numPr>
        <w:spacing w:line="360" w:lineRule="auto"/>
        <w:jc w:val="both"/>
        <w:rPr>
          <w:b/>
          <w:u w:val="single"/>
        </w:rPr>
      </w:pPr>
      <w:r w:rsidRPr="008E3956">
        <w:rPr>
          <w:b/>
          <w:bCs/>
        </w:rPr>
        <w:t>Physique 1(</w:t>
      </w:r>
      <w:r w:rsidR="00016B51" w:rsidRPr="008E3956">
        <w:rPr>
          <w:b/>
          <w:bCs/>
        </w:rPr>
        <w:t xml:space="preserve">Cours </w:t>
      </w:r>
      <w:r w:rsidR="00016B51">
        <w:rPr>
          <w:b/>
          <w:bCs/>
        </w:rPr>
        <w:t xml:space="preserve">, </w:t>
      </w:r>
      <w:r w:rsidRPr="008E3956">
        <w:rPr>
          <w:b/>
          <w:bCs/>
        </w:rPr>
        <w:t>TD TP),</w:t>
      </w:r>
      <w:r w:rsidRPr="008E3956">
        <w:t xml:space="preserve"> 1</w:t>
      </w:r>
      <w:r w:rsidRPr="008E3956">
        <w:rPr>
          <w:vertAlign w:val="superscript"/>
        </w:rPr>
        <w:t>ère</w:t>
      </w:r>
      <w:r w:rsidRPr="008E3956">
        <w:t xml:space="preserve"> Année tronc commun licence</w:t>
      </w:r>
      <w:r w:rsidRPr="008E3956">
        <w:rPr>
          <w:b/>
        </w:rPr>
        <w:t xml:space="preserve"> </w:t>
      </w:r>
      <w:r w:rsidRPr="008E3956">
        <w:t>Sciences et Techniques, Université Abbes Laghrour, Khenchela.</w:t>
      </w:r>
    </w:p>
    <w:p w:rsidR="00715E5A" w:rsidRPr="008E3956" w:rsidRDefault="00715E5A" w:rsidP="008E3956">
      <w:pPr>
        <w:pStyle w:val="Titre"/>
        <w:numPr>
          <w:ilvl w:val="0"/>
          <w:numId w:val="36"/>
        </w:numPr>
        <w:spacing w:line="360" w:lineRule="auto"/>
        <w:jc w:val="both"/>
        <w:rPr>
          <w:b/>
          <w:u w:val="single"/>
        </w:rPr>
      </w:pPr>
      <w:r w:rsidRPr="008E3956">
        <w:rPr>
          <w:b/>
          <w:bCs/>
        </w:rPr>
        <w:t>Physique 2 (</w:t>
      </w:r>
      <w:r w:rsidR="00016B51" w:rsidRPr="008E3956">
        <w:rPr>
          <w:b/>
          <w:bCs/>
        </w:rPr>
        <w:t xml:space="preserve">Cours </w:t>
      </w:r>
      <w:r w:rsidR="00016B51">
        <w:rPr>
          <w:b/>
          <w:bCs/>
        </w:rPr>
        <w:t xml:space="preserve">, </w:t>
      </w:r>
      <w:r w:rsidRPr="008E3956">
        <w:rPr>
          <w:b/>
          <w:bCs/>
        </w:rPr>
        <w:t xml:space="preserve">TP, TD), </w:t>
      </w:r>
      <w:r w:rsidRPr="008E3956">
        <w:t>1</w:t>
      </w:r>
      <w:r w:rsidRPr="008E3956">
        <w:rPr>
          <w:vertAlign w:val="superscript"/>
        </w:rPr>
        <w:t>ère</w:t>
      </w:r>
      <w:r w:rsidRPr="008E3956">
        <w:t xml:space="preserve"> Année tronc commun licence</w:t>
      </w:r>
      <w:r w:rsidRPr="008E3956">
        <w:rPr>
          <w:b/>
        </w:rPr>
        <w:t xml:space="preserve"> </w:t>
      </w:r>
      <w:r w:rsidRPr="008E3956">
        <w:t>Sciences et Techniques, Université Abbes Laghrour, Khenchela.</w:t>
      </w:r>
    </w:p>
    <w:p w:rsidR="00703D1A" w:rsidRPr="008E3956" w:rsidRDefault="00703D1A" w:rsidP="008E3956">
      <w:pPr>
        <w:pStyle w:val="Titre"/>
        <w:numPr>
          <w:ilvl w:val="0"/>
          <w:numId w:val="36"/>
        </w:numPr>
        <w:spacing w:line="360" w:lineRule="auto"/>
        <w:jc w:val="both"/>
        <w:rPr>
          <w:b/>
          <w:u w:val="single"/>
        </w:rPr>
      </w:pPr>
      <w:r w:rsidRPr="008E3956">
        <w:rPr>
          <w:b/>
          <w:bCs/>
        </w:rPr>
        <w:t xml:space="preserve">Vibration et ondes (TD), </w:t>
      </w:r>
      <w:r w:rsidRPr="008E3956">
        <w:t>2</w:t>
      </w:r>
      <w:r w:rsidRPr="008E3956">
        <w:rPr>
          <w:vertAlign w:val="superscript"/>
        </w:rPr>
        <w:t>ême</w:t>
      </w:r>
      <w:r w:rsidRPr="008E3956">
        <w:t>Année GM, GP, Physique des matériaux, Université Abbes Laghrour, Khenchela.</w:t>
      </w:r>
    </w:p>
    <w:p w:rsidR="00016B51" w:rsidRDefault="00016B51" w:rsidP="008E3956">
      <w:pPr>
        <w:pStyle w:val="Titre"/>
        <w:spacing w:line="360" w:lineRule="auto"/>
        <w:jc w:val="both"/>
        <w:rPr>
          <w:b/>
          <w:u w:val="single"/>
        </w:rPr>
      </w:pPr>
    </w:p>
    <w:p w:rsidR="00CB5B67" w:rsidRPr="008E3956" w:rsidRDefault="00CB5B67" w:rsidP="008E3956">
      <w:pPr>
        <w:pStyle w:val="Titre"/>
        <w:spacing w:line="360" w:lineRule="auto"/>
        <w:jc w:val="both"/>
      </w:pPr>
      <w:r w:rsidRPr="008E3956">
        <w:rPr>
          <w:b/>
          <w:u w:val="single"/>
        </w:rPr>
        <w:t>Encadrement :</w:t>
      </w:r>
    </w:p>
    <w:p w:rsidR="00576140" w:rsidRPr="008E3956" w:rsidRDefault="00576140" w:rsidP="008E3956">
      <w:pPr>
        <w:pStyle w:val="Titre"/>
        <w:spacing w:line="360" w:lineRule="auto"/>
        <w:jc w:val="both"/>
        <w:rPr>
          <w:b/>
          <w:bCs/>
          <w:u w:val="single"/>
        </w:rPr>
      </w:pPr>
      <w:r w:rsidRPr="008E3956">
        <w:rPr>
          <w:b/>
          <w:bCs/>
          <w:u w:val="single"/>
        </w:rPr>
        <w:t>Mémoires de Master</w:t>
      </w:r>
    </w:p>
    <w:tbl>
      <w:tblPr>
        <w:tblStyle w:val="Grilledutableau"/>
        <w:tblW w:w="9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
        <w:gridCol w:w="9044"/>
      </w:tblGrid>
      <w:tr w:rsidR="007B57BF" w:rsidRPr="008E3956" w:rsidTr="007B57BF">
        <w:trPr>
          <w:trHeight w:val="611"/>
        </w:trPr>
        <w:tc>
          <w:tcPr>
            <w:tcW w:w="395" w:type="dxa"/>
            <w:hideMark/>
          </w:tcPr>
          <w:p w:rsidR="00703D1A" w:rsidRPr="008E3956" w:rsidRDefault="00703D1A" w:rsidP="008E3956">
            <w:pPr>
              <w:pStyle w:val="Paragraphedeliste"/>
              <w:spacing w:line="360" w:lineRule="auto"/>
              <w:jc w:val="both"/>
              <w:rPr>
                <w:sz w:val="24"/>
                <w:szCs w:val="24"/>
              </w:rPr>
            </w:pPr>
          </w:p>
        </w:tc>
        <w:tc>
          <w:tcPr>
            <w:tcW w:w="9044" w:type="dxa"/>
            <w:hideMark/>
          </w:tcPr>
          <w:p w:rsidR="00703D1A" w:rsidRPr="008E3956" w:rsidRDefault="00703D1A" w:rsidP="008E3956">
            <w:pPr>
              <w:pStyle w:val="Paragraphedeliste"/>
              <w:numPr>
                <w:ilvl w:val="0"/>
                <w:numId w:val="39"/>
              </w:numPr>
              <w:spacing w:line="360" w:lineRule="auto"/>
              <w:jc w:val="both"/>
              <w:rPr>
                <w:iCs/>
                <w:sz w:val="24"/>
                <w:szCs w:val="24"/>
              </w:rPr>
            </w:pPr>
            <w:r w:rsidRPr="008E3956">
              <w:rPr>
                <w:rFonts w:eastAsia="Calibri"/>
                <w:b/>
                <w:bCs/>
                <w:sz w:val="24"/>
                <w:szCs w:val="24"/>
              </w:rPr>
              <w:t>HADFI Nadjet</w:t>
            </w:r>
            <w:r w:rsidR="007B57BF" w:rsidRPr="008E3956">
              <w:rPr>
                <w:rFonts w:eastAsia="Calibri"/>
                <w:b/>
                <w:bCs/>
                <w:sz w:val="24"/>
                <w:szCs w:val="24"/>
              </w:rPr>
              <w:t xml:space="preserve"> et</w:t>
            </w:r>
            <w:r w:rsidRPr="008E3956">
              <w:rPr>
                <w:b/>
                <w:bCs/>
                <w:sz w:val="24"/>
                <w:szCs w:val="24"/>
              </w:rPr>
              <w:t xml:space="preserve"> </w:t>
            </w:r>
            <w:r w:rsidRPr="008E3956">
              <w:rPr>
                <w:rFonts w:eastAsia="Calibri"/>
                <w:b/>
                <w:bCs/>
                <w:sz w:val="24"/>
                <w:szCs w:val="24"/>
              </w:rPr>
              <w:t xml:space="preserve">BELGROUNE Ahlam, </w:t>
            </w:r>
            <w:r w:rsidRPr="008E3956">
              <w:rPr>
                <w:rFonts w:eastAsia="Calibri"/>
                <w:i/>
                <w:iCs/>
                <w:sz w:val="24"/>
                <w:szCs w:val="24"/>
              </w:rPr>
              <w:t xml:space="preserve">Résistance à la corrosion des revêtements composite Ni-P dans un milieu agressif, </w:t>
            </w:r>
            <w:r w:rsidRPr="008E3956">
              <w:rPr>
                <w:iCs/>
                <w:sz w:val="24"/>
                <w:szCs w:val="24"/>
              </w:rPr>
              <w:t>Juin 2016/2017.</w:t>
            </w:r>
          </w:p>
          <w:p w:rsidR="007B57BF" w:rsidRPr="008E3956" w:rsidRDefault="007B57BF" w:rsidP="008E3956">
            <w:pPr>
              <w:pStyle w:val="Paragraphedeliste"/>
              <w:numPr>
                <w:ilvl w:val="0"/>
                <w:numId w:val="39"/>
              </w:numPr>
              <w:spacing w:line="360" w:lineRule="auto"/>
              <w:jc w:val="both"/>
              <w:rPr>
                <w:iCs/>
                <w:sz w:val="24"/>
                <w:szCs w:val="24"/>
              </w:rPr>
            </w:pPr>
            <w:r w:rsidRPr="008E3956">
              <w:rPr>
                <w:rFonts w:eastAsia="Calibri"/>
                <w:b/>
                <w:bCs/>
                <w:sz w:val="24"/>
                <w:szCs w:val="24"/>
              </w:rPr>
              <w:t xml:space="preserve">KHOUNI Walida et BOUKECHACHE Abla, </w:t>
            </w:r>
            <w:r w:rsidRPr="008E3956">
              <w:rPr>
                <w:rFonts w:eastAsia="Calibri"/>
                <w:i/>
                <w:iCs/>
                <w:sz w:val="24"/>
                <w:szCs w:val="24"/>
              </w:rPr>
              <w:t xml:space="preserve">Caractérisation des revêtements du Nickel-Phosphore, </w:t>
            </w:r>
            <w:r w:rsidRPr="008E3956">
              <w:rPr>
                <w:iCs/>
                <w:sz w:val="24"/>
                <w:szCs w:val="24"/>
              </w:rPr>
              <w:t>Juin 2016/2017.</w:t>
            </w:r>
          </w:p>
          <w:p w:rsidR="007B57BF" w:rsidRPr="008E3956" w:rsidRDefault="007B57BF" w:rsidP="008E3956">
            <w:pPr>
              <w:pStyle w:val="Paragraphedeliste"/>
              <w:numPr>
                <w:ilvl w:val="0"/>
                <w:numId w:val="39"/>
              </w:numPr>
              <w:spacing w:line="360" w:lineRule="auto"/>
              <w:jc w:val="both"/>
              <w:rPr>
                <w:iCs/>
                <w:sz w:val="24"/>
                <w:szCs w:val="24"/>
              </w:rPr>
            </w:pPr>
            <w:r w:rsidRPr="008E3956">
              <w:rPr>
                <w:b/>
                <w:sz w:val="24"/>
                <w:szCs w:val="24"/>
              </w:rPr>
              <w:t>BOUALI Houda</w:t>
            </w:r>
            <w:r w:rsidRPr="008E3956">
              <w:rPr>
                <w:sz w:val="24"/>
                <w:szCs w:val="24"/>
              </w:rPr>
              <w:t xml:space="preserve"> et  </w:t>
            </w:r>
            <w:r w:rsidRPr="008E3956">
              <w:rPr>
                <w:b/>
                <w:sz w:val="24"/>
                <w:szCs w:val="24"/>
              </w:rPr>
              <w:t xml:space="preserve">GHODBANE Nadjia, </w:t>
            </w:r>
            <w:r w:rsidRPr="008E3956">
              <w:rPr>
                <w:i/>
                <w:sz w:val="24"/>
                <w:szCs w:val="24"/>
              </w:rPr>
              <w:t xml:space="preserve">L’influence du traitement thermique sur la corrosion des revêtements Ni-P, </w:t>
            </w:r>
            <w:r w:rsidRPr="008E3956">
              <w:rPr>
                <w:iCs/>
                <w:sz w:val="24"/>
                <w:szCs w:val="24"/>
              </w:rPr>
              <w:t>Juin 2017/2018.</w:t>
            </w:r>
          </w:p>
          <w:p w:rsidR="007B57BF" w:rsidRPr="008E3956" w:rsidRDefault="007B57BF" w:rsidP="008E3956">
            <w:pPr>
              <w:pStyle w:val="Paragraphedeliste"/>
              <w:numPr>
                <w:ilvl w:val="0"/>
                <w:numId w:val="39"/>
              </w:numPr>
              <w:spacing w:line="360" w:lineRule="auto"/>
              <w:jc w:val="both"/>
              <w:rPr>
                <w:iCs/>
                <w:sz w:val="24"/>
                <w:szCs w:val="24"/>
              </w:rPr>
            </w:pPr>
            <w:r w:rsidRPr="008E3956">
              <w:rPr>
                <w:b/>
                <w:bCs/>
                <w:sz w:val="24"/>
                <w:szCs w:val="24"/>
              </w:rPr>
              <w:t>MERABTI Rima</w:t>
            </w:r>
            <w:r w:rsidRPr="008E3956">
              <w:rPr>
                <w:sz w:val="24"/>
                <w:szCs w:val="24"/>
              </w:rPr>
              <w:t xml:space="preserve"> et </w:t>
            </w:r>
            <w:r w:rsidRPr="008E3956">
              <w:rPr>
                <w:b/>
                <w:bCs/>
                <w:sz w:val="24"/>
                <w:szCs w:val="24"/>
              </w:rPr>
              <w:t xml:space="preserve">BOUKHADRA Romissa, </w:t>
            </w:r>
            <w:r w:rsidRPr="008E3956">
              <w:rPr>
                <w:bCs/>
                <w:i/>
                <w:iCs/>
                <w:sz w:val="24"/>
                <w:szCs w:val="24"/>
              </w:rPr>
              <w:t xml:space="preserve">Elaboration et caractérisation des revêtements du Nickel déposé par voie électrochimique, </w:t>
            </w:r>
            <w:r w:rsidRPr="008E3956">
              <w:rPr>
                <w:iCs/>
                <w:sz w:val="24"/>
                <w:szCs w:val="24"/>
              </w:rPr>
              <w:t>Juin 2018/2019.</w:t>
            </w:r>
          </w:p>
          <w:p w:rsidR="007B57BF" w:rsidRPr="008E3956" w:rsidRDefault="007B57BF" w:rsidP="008E3956">
            <w:pPr>
              <w:pStyle w:val="Paragraphedeliste"/>
              <w:numPr>
                <w:ilvl w:val="0"/>
                <w:numId w:val="39"/>
              </w:numPr>
              <w:spacing w:line="360" w:lineRule="auto"/>
              <w:jc w:val="both"/>
              <w:rPr>
                <w:iCs/>
                <w:sz w:val="24"/>
                <w:szCs w:val="24"/>
              </w:rPr>
            </w:pPr>
            <w:r w:rsidRPr="008E3956">
              <w:rPr>
                <w:b/>
                <w:sz w:val="24"/>
                <w:szCs w:val="24"/>
              </w:rPr>
              <w:t>AOUAIDJIA Chaima</w:t>
            </w:r>
            <w:r w:rsidRPr="008E3956">
              <w:rPr>
                <w:sz w:val="24"/>
                <w:szCs w:val="24"/>
              </w:rPr>
              <w:t xml:space="preserve"> </w:t>
            </w:r>
            <w:r w:rsidRPr="008E3956">
              <w:rPr>
                <w:b/>
                <w:sz w:val="24"/>
                <w:szCs w:val="24"/>
              </w:rPr>
              <w:t xml:space="preserve">BOUTI Dounia, </w:t>
            </w:r>
            <w:r w:rsidRPr="008E3956">
              <w:rPr>
                <w:bCs/>
                <w:i/>
                <w:iCs/>
                <w:sz w:val="24"/>
                <w:szCs w:val="24"/>
              </w:rPr>
              <w:t xml:space="preserve">Influence des inhibiteurs de corrosion sur les revêtements Ni-P déposé par voie électrochimique, </w:t>
            </w:r>
            <w:r w:rsidRPr="008E3956">
              <w:rPr>
                <w:b/>
                <w:sz w:val="24"/>
                <w:szCs w:val="24"/>
              </w:rPr>
              <w:t xml:space="preserve"> </w:t>
            </w:r>
            <w:r w:rsidRPr="008E3956">
              <w:rPr>
                <w:iCs/>
                <w:sz w:val="24"/>
                <w:szCs w:val="24"/>
              </w:rPr>
              <w:t>Juin 2019/2020.</w:t>
            </w:r>
          </w:p>
          <w:p w:rsidR="007B57BF" w:rsidRPr="008E3956" w:rsidRDefault="007B57BF" w:rsidP="008E3956">
            <w:pPr>
              <w:pStyle w:val="Paragraphedeliste"/>
              <w:numPr>
                <w:ilvl w:val="0"/>
                <w:numId w:val="39"/>
              </w:numPr>
              <w:spacing w:line="360" w:lineRule="auto"/>
              <w:jc w:val="both"/>
              <w:rPr>
                <w:iCs/>
                <w:sz w:val="24"/>
                <w:szCs w:val="24"/>
              </w:rPr>
            </w:pPr>
            <w:r w:rsidRPr="008E3956">
              <w:rPr>
                <w:b/>
                <w:sz w:val="24"/>
                <w:szCs w:val="24"/>
              </w:rPr>
              <w:t xml:space="preserve">MEDJEKAL Amira, </w:t>
            </w:r>
            <w:r w:rsidRPr="008E3956">
              <w:rPr>
                <w:bCs/>
                <w:i/>
                <w:iCs/>
                <w:sz w:val="24"/>
                <w:szCs w:val="24"/>
              </w:rPr>
              <w:t xml:space="preserve">Caractérisations mécanique et corrosion des alliages Ni-P, </w:t>
            </w:r>
            <w:r w:rsidRPr="008E3956">
              <w:rPr>
                <w:iCs/>
                <w:sz w:val="24"/>
                <w:szCs w:val="24"/>
              </w:rPr>
              <w:t>Juin 2020/2021.</w:t>
            </w:r>
          </w:p>
          <w:p w:rsidR="007B57BF" w:rsidRPr="008E3956" w:rsidRDefault="007B57BF" w:rsidP="008E3956">
            <w:pPr>
              <w:pStyle w:val="Paragraphedeliste"/>
              <w:numPr>
                <w:ilvl w:val="0"/>
                <w:numId w:val="39"/>
              </w:numPr>
              <w:spacing w:line="360" w:lineRule="auto"/>
              <w:jc w:val="both"/>
              <w:rPr>
                <w:iCs/>
                <w:sz w:val="24"/>
                <w:szCs w:val="24"/>
              </w:rPr>
            </w:pPr>
            <w:r w:rsidRPr="008E3956">
              <w:rPr>
                <w:b/>
                <w:sz w:val="24"/>
                <w:szCs w:val="24"/>
              </w:rPr>
              <w:t xml:space="preserve">BOUYAHIA Amira et MAHDAOUI Rima, </w:t>
            </w:r>
            <w:r w:rsidRPr="008E3956">
              <w:rPr>
                <w:bCs/>
                <w:i/>
                <w:iCs/>
                <w:sz w:val="24"/>
                <w:szCs w:val="24"/>
              </w:rPr>
              <w:t>Etude de la résistance à la corrosion des revêtements Ni-P-TiO</w:t>
            </w:r>
            <w:r w:rsidRPr="008E3956">
              <w:rPr>
                <w:bCs/>
                <w:i/>
                <w:iCs/>
                <w:sz w:val="24"/>
                <w:szCs w:val="24"/>
                <w:vertAlign w:val="subscript"/>
              </w:rPr>
              <w:t>2</w:t>
            </w:r>
            <w:r w:rsidRPr="008E3956">
              <w:rPr>
                <w:bCs/>
                <w:i/>
                <w:iCs/>
                <w:sz w:val="24"/>
                <w:szCs w:val="24"/>
              </w:rPr>
              <w:t xml:space="preserve">, </w:t>
            </w:r>
            <w:r w:rsidRPr="008E3956">
              <w:rPr>
                <w:iCs/>
                <w:sz w:val="24"/>
                <w:szCs w:val="24"/>
              </w:rPr>
              <w:t>Juin 2020/2021</w:t>
            </w:r>
          </w:p>
          <w:p w:rsidR="000D2F42" w:rsidRPr="008E3956" w:rsidRDefault="007B57BF" w:rsidP="008E3956">
            <w:pPr>
              <w:pStyle w:val="Paragraphedeliste"/>
              <w:numPr>
                <w:ilvl w:val="0"/>
                <w:numId w:val="39"/>
              </w:numPr>
              <w:spacing w:line="360" w:lineRule="auto"/>
              <w:jc w:val="both"/>
              <w:rPr>
                <w:iCs/>
                <w:sz w:val="24"/>
                <w:szCs w:val="24"/>
              </w:rPr>
            </w:pPr>
            <w:r w:rsidRPr="008E3956">
              <w:rPr>
                <w:b/>
                <w:bCs/>
                <w:sz w:val="24"/>
                <w:szCs w:val="24"/>
              </w:rPr>
              <w:t xml:space="preserve">TALLIA Rahila AMAMRI Souad, </w:t>
            </w:r>
            <w:r w:rsidRPr="008E3956">
              <w:rPr>
                <w:bCs/>
                <w:i/>
                <w:iCs/>
                <w:sz w:val="24"/>
                <w:szCs w:val="24"/>
              </w:rPr>
              <w:t xml:space="preserve">Etude de l’eficacité inhibitrice d’une plante sur la corrosion d’acier en milieu HCl, </w:t>
            </w:r>
            <w:r w:rsidRPr="008E3956">
              <w:rPr>
                <w:iCs/>
                <w:sz w:val="24"/>
                <w:szCs w:val="24"/>
              </w:rPr>
              <w:t>Juin 2021/2022</w:t>
            </w:r>
            <w:r w:rsidR="000D2F42" w:rsidRPr="008E3956">
              <w:rPr>
                <w:iCs/>
                <w:sz w:val="24"/>
                <w:szCs w:val="24"/>
              </w:rPr>
              <w:t>.</w:t>
            </w:r>
          </w:p>
          <w:p w:rsidR="000D2F42" w:rsidRPr="008E3956" w:rsidRDefault="000D2F42" w:rsidP="008E3956">
            <w:pPr>
              <w:pStyle w:val="Paragraphedeliste"/>
              <w:numPr>
                <w:ilvl w:val="0"/>
                <w:numId w:val="39"/>
              </w:numPr>
              <w:spacing w:line="360" w:lineRule="auto"/>
              <w:jc w:val="both"/>
              <w:rPr>
                <w:iCs/>
                <w:sz w:val="24"/>
                <w:szCs w:val="24"/>
              </w:rPr>
            </w:pPr>
            <w:r w:rsidRPr="008E3956">
              <w:rPr>
                <w:b/>
                <w:bCs/>
                <w:sz w:val="24"/>
                <w:szCs w:val="24"/>
              </w:rPr>
              <w:t xml:space="preserve">Tobbi Amel et Mehyaoui Djahida, </w:t>
            </w:r>
            <w:r w:rsidRPr="008E3956">
              <w:rPr>
                <w:i/>
                <w:iCs/>
                <w:sz w:val="24"/>
                <w:szCs w:val="24"/>
                <w:shd w:val="clear" w:color="auto" w:fill="FFFFFF"/>
              </w:rPr>
              <w:t>Etude de la corrosion de l'acier dans un milieu H</w:t>
            </w:r>
            <w:r w:rsidRPr="008E3956">
              <w:rPr>
                <w:i/>
                <w:iCs/>
                <w:sz w:val="24"/>
                <w:szCs w:val="24"/>
                <w:shd w:val="clear" w:color="auto" w:fill="FFFFFF"/>
                <w:vertAlign w:val="subscript"/>
              </w:rPr>
              <w:t>3</w:t>
            </w:r>
            <w:r w:rsidRPr="008E3956">
              <w:rPr>
                <w:i/>
                <w:iCs/>
                <w:sz w:val="24"/>
                <w:szCs w:val="24"/>
                <w:shd w:val="clear" w:color="auto" w:fill="FFFFFF"/>
              </w:rPr>
              <w:t>PO</w:t>
            </w:r>
            <w:r w:rsidRPr="008E3956">
              <w:rPr>
                <w:i/>
                <w:iCs/>
                <w:sz w:val="24"/>
                <w:szCs w:val="24"/>
                <w:shd w:val="clear" w:color="auto" w:fill="FFFFFF"/>
                <w:vertAlign w:val="subscript"/>
              </w:rPr>
              <w:t>4</w:t>
            </w:r>
            <w:r w:rsidRPr="008E3956">
              <w:rPr>
                <w:i/>
                <w:iCs/>
                <w:sz w:val="24"/>
                <w:szCs w:val="24"/>
                <w:shd w:val="clear" w:color="auto" w:fill="FFFFFF"/>
              </w:rPr>
              <w:t xml:space="preserve">, </w:t>
            </w:r>
            <w:r w:rsidRPr="008E3956">
              <w:rPr>
                <w:iCs/>
                <w:sz w:val="24"/>
                <w:szCs w:val="24"/>
              </w:rPr>
              <w:t>Juin 2021/2022.</w:t>
            </w:r>
          </w:p>
          <w:p w:rsidR="000D2F42" w:rsidRPr="008E3956" w:rsidRDefault="000D2F42" w:rsidP="008E3956">
            <w:pPr>
              <w:pStyle w:val="Paragraphedeliste"/>
              <w:numPr>
                <w:ilvl w:val="0"/>
                <w:numId w:val="39"/>
              </w:numPr>
              <w:spacing w:line="360" w:lineRule="auto"/>
              <w:jc w:val="both"/>
              <w:rPr>
                <w:iCs/>
                <w:sz w:val="24"/>
                <w:szCs w:val="24"/>
              </w:rPr>
            </w:pPr>
            <w:r w:rsidRPr="008E3956">
              <w:rPr>
                <w:b/>
                <w:bCs/>
                <w:sz w:val="24"/>
                <w:szCs w:val="24"/>
              </w:rPr>
              <w:t xml:space="preserve">Belfounasse Djouhra, </w:t>
            </w:r>
            <w:r w:rsidR="008E3956" w:rsidRPr="008E3956">
              <w:rPr>
                <w:sz w:val="24"/>
                <w:szCs w:val="24"/>
              </w:rPr>
              <w:t xml:space="preserve">Preparation et caractérisation d’un revêtement a base de Nickel niobium, </w:t>
            </w:r>
            <w:r w:rsidR="008E3956" w:rsidRPr="008E3956">
              <w:rPr>
                <w:iCs/>
                <w:sz w:val="24"/>
                <w:szCs w:val="24"/>
              </w:rPr>
              <w:t>Juin 2022/2023</w:t>
            </w:r>
          </w:p>
          <w:p w:rsidR="00703D1A" w:rsidRPr="008E3956" w:rsidRDefault="000D2F42" w:rsidP="008E3956">
            <w:pPr>
              <w:pStyle w:val="Paragraphedeliste"/>
              <w:numPr>
                <w:ilvl w:val="0"/>
                <w:numId w:val="39"/>
              </w:numPr>
              <w:spacing w:line="360" w:lineRule="auto"/>
              <w:jc w:val="both"/>
              <w:rPr>
                <w:iCs/>
                <w:sz w:val="24"/>
                <w:szCs w:val="24"/>
              </w:rPr>
            </w:pPr>
            <w:r w:rsidRPr="008E3956">
              <w:rPr>
                <w:iCs/>
                <w:sz w:val="24"/>
                <w:szCs w:val="24"/>
              </w:rPr>
              <w:t>DJELAB Rachida,</w:t>
            </w:r>
            <w:r w:rsidR="00737318" w:rsidRPr="008E3956">
              <w:rPr>
                <w:iCs/>
                <w:sz w:val="24"/>
                <w:szCs w:val="24"/>
              </w:rPr>
              <w:t xml:space="preserve"> </w:t>
            </w:r>
            <w:r w:rsidR="008E3956" w:rsidRPr="008E3956">
              <w:rPr>
                <w:iCs/>
                <w:sz w:val="24"/>
                <w:szCs w:val="24"/>
              </w:rPr>
              <w:t xml:space="preserve">Elaboration et caractérisation du revêtement (Ni-P-Nb) 2023/2024 </w:t>
            </w:r>
            <w:r w:rsidR="00737318" w:rsidRPr="008E3956">
              <w:rPr>
                <w:iCs/>
                <w:sz w:val="24"/>
                <w:szCs w:val="24"/>
              </w:rPr>
              <w:t>(en cour</w:t>
            </w:r>
            <w:r w:rsidR="008E3956" w:rsidRPr="008E3956">
              <w:rPr>
                <w:iCs/>
                <w:sz w:val="24"/>
                <w:szCs w:val="24"/>
              </w:rPr>
              <w:t>s</w:t>
            </w:r>
            <w:r w:rsidR="00737318" w:rsidRPr="008E3956">
              <w:rPr>
                <w:iCs/>
                <w:sz w:val="24"/>
                <w:szCs w:val="24"/>
              </w:rPr>
              <w:t>)</w:t>
            </w:r>
          </w:p>
        </w:tc>
      </w:tr>
    </w:tbl>
    <w:p w:rsidR="00CB5B67" w:rsidRPr="008E3956" w:rsidRDefault="00CB5B67" w:rsidP="008E3956">
      <w:pPr>
        <w:pStyle w:val="Titre"/>
        <w:spacing w:line="360" w:lineRule="auto"/>
        <w:jc w:val="both"/>
        <w:rPr>
          <w:b/>
          <w:bCs/>
          <w:u w:val="single"/>
        </w:rPr>
      </w:pPr>
      <w:r w:rsidRPr="008E3956">
        <w:rPr>
          <w:b/>
          <w:bCs/>
          <w:u w:val="single"/>
        </w:rPr>
        <w:t>Thèses de Doctorat :</w:t>
      </w:r>
    </w:p>
    <w:tbl>
      <w:tblPr>
        <w:tblW w:w="9644" w:type="dxa"/>
        <w:tblLook w:val="01E0"/>
      </w:tblPr>
      <w:tblGrid>
        <w:gridCol w:w="9644"/>
      </w:tblGrid>
      <w:tr w:rsidR="001A5B02" w:rsidRPr="008E3956" w:rsidTr="00FF559E">
        <w:tc>
          <w:tcPr>
            <w:tcW w:w="9644" w:type="dxa"/>
            <w:shd w:val="clear" w:color="auto" w:fill="auto"/>
            <w:vAlign w:val="center"/>
          </w:tcPr>
          <w:p w:rsidR="001A5B02" w:rsidRPr="008E3956" w:rsidRDefault="000D2F42" w:rsidP="008E3956">
            <w:pPr>
              <w:pStyle w:val="Titre"/>
              <w:numPr>
                <w:ilvl w:val="0"/>
                <w:numId w:val="32"/>
              </w:numPr>
              <w:spacing w:line="360" w:lineRule="auto"/>
              <w:jc w:val="both"/>
            </w:pPr>
            <w:r w:rsidRPr="008E3956">
              <w:t>BARKANI Mahfoud</w:t>
            </w:r>
            <w:r w:rsidR="001A5B02" w:rsidRPr="008E3956">
              <w:t xml:space="preserve">, </w:t>
            </w:r>
            <w:r w:rsidRPr="008E3956">
              <w:t xml:space="preserve">Protection contre la  corrosion des aciers destinés à </w:t>
            </w:r>
            <w:r w:rsidRPr="008E3956">
              <w:rPr>
                <w:shd w:val="clear" w:color="auto" w:fill="FFFFFF"/>
              </w:rPr>
              <w:t>la société SONITEX Khenchela</w:t>
            </w:r>
            <w:r w:rsidR="001A5B02" w:rsidRPr="008E3956">
              <w:t xml:space="preserve">, Université de </w:t>
            </w:r>
            <w:r w:rsidRPr="008E3956">
              <w:t>Khenchela</w:t>
            </w:r>
            <w:r w:rsidR="001A5B02" w:rsidRPr="008E3956">
              <w:t xml:space="preserve"> (</w:t>
            </w:r>
            <w:r w:rsidRPr="008E3956">
              <w:rPr>
                <w:i/>
                <w:iCs/>
              </w:rPr>
              <w:t>En cours</w:t>
            </w:r>
            <w:r w:rsidR="001A5B02" w:rsidRPr="008E3956">
              <w:t>)</w:t>
            </w:r>
          </w:p>
          <w:p w:rsidR="005B0EDA" w:rsidRPr="008E3956" w:rsidRDefault="000D2F42" w:rsidP="008E3956">
            <w:pPr>
              <w:pStyle w:val="Titre"/>
              <w:numPr>
                <w:ilvl w:val="0"/>
                <w:numId w:val="32"/>
              </w:numPr>
              <w:spacing w:line="360" w:lineRule="auto"/>
              <w:jc w:val="both"/>
            </w:pPr>
            <w:r w:rsidRPr="008E3956">
              <w:t>ZOGHELAMI Hamza</w:t>
            </w:r>
            <w:r w:rsidR="005B0EDA" w:rsidRPr="008E3956">
              <w:t xml:space="preserve">, </w:t>
            </w:r>
            <w:r w:rsidRPr="008E3956">
              <w:rPr>
                <w:color w:val="222222"/>
                <w:shd w:val="clear" w:color="auto" w:fill="FFFFFF"/>
              </w:rPr>
              <w:t>Efficacité des inhibiteurs organiques dans la protection contre la corrosion des installations industrielles</w:t>
            </w:r>
            <w:r w:rsidR="005B0EDA" w:rsidRPr="008E3956">
              <w:t xml:space="preserve">, Université </w:t>
            </w:r>
            <w:r w:rsidRPr="008E3956">
              <w:t>de Khenchela</w:t>
            </w:r>
            <w:r w:rsidR="005B0EDA" w:rsidRPr="008E3956">
              <w:t xml:space="preserve"> (</w:t>
            </w:r>
            <w:r w:rsidRPr="008E3956">
              <w:rPr>
                <w:i/>
                <w:iCs/>
              </w:rPr>
              <w:t>En cours</w:t>
            </w:r>
            <w:r w:rsidR="005B0EDA" w:rsidRPr="008E3956">
              <w:t>)</w:t>
            </w:r>
          </w:p>
        </w:tc>
      </w:tr>
    </w:tbl>
    <w:p w:rsidR="002C49EA" w:rsidRPr="008E3956" w:rsidRDefault="002C49EA" w:rsidP="008E3956">
      <w:pPr>
        <w:pStyle w:val="Titre"/>
        <w:spacing w:line="360" w:lineRule="auto"/>
        <w:jc w:val="both"/>
        <w:rPr>
          <w:b/>
          <w:u w:val="single"/>
        </w:rPr>
      </w:pPr>
    </w:p>
    <w:p w:rsidR="009D365E" w:rsidRPr="008E3956" w:rsidRDefault="009D365E" w:rsidP="008E3956">
      <w:pPr>
        <w:pStyle w:val="Titre"/>
        <w:spacing w:line="360" w:lineRule="auto"/>
        <w:jc w:val="both"/>
        <w:rPr>
          <w:b/>
          <w:u w:val="single"/>
        </w:rPr>
      </w:pPr>
      <w:r w:rsidRPr="008E3956">
        <w:rPr>
          <w:b/>
          <w:u w:val="single"/>
        </w:rPr>
        <w:t>Recherche :</w:t>
      </w:r>
    </w:p>
    <w:p w:rsidR="009D365E" w:rsidRPr="008E3956" w:rsidRDefault="004E3A03" w:rsidP="008E3956">
      <w:pPr>
        <w:pStyle w:val="Titre"/>
        <w:numPr>
          <w:ilvl w:val="0"/>
          <w:numId w:val="9"/>
        </w:numPr>
        <w:spacing w:line="360" w:lineRule="auto"/>
        <w:jc w:val="both"/>
      </w:pPr>
      <w:r w:rsidRPr="008E3956">
        <w:rPr>
          <w:b/>
          <w:bCs/>
        </w:rPr>
        <w:t>Membre</w:t>
      </w:r>
      <w:r w:rsidRPr="008E3956">
        <w:t xml:space="preserve"> d’</w:t>
      </w:r>
      <w:r w:rsidR="00267792" w:rsidRPr="008E3956">
        <w:t>un</w:t>
      </w:r>
      <w:r w:rsidR="00523A25" w:rsidRPr="008E3956">
        <w:t xml:space="preserve"> projet</w:t>
      </w:r>
      <w:r w:rsidR="009D365E" w:rsidRPr="008E3956">
        <w:t xml:space="preserve"> de recherche</w:t>
      </w:r>
      <w:r w:rsidR="00DD4C10" w:rsidRPr="008E3956">
        <w:t xml:space="preserve"> (Projet </w:t>
      </w:r>
      <w:r w:rsidR="00DD4C10" w:rsidRPr="008E3956">
        <w:rPr>
          <w:b/>
          <w:bCs/>
        </w:rPr>
        <w:t>PR</w:t>
      </w:r>
      <w:r w:rsidR="002212E9" w:rsidRPr="008E3956">
        <w:rPr>
          <w:b/>
          <w:bCs/>
        </w:rPr>
        <w:t>F</w:t>
      </w:r>
      <w:r w:rsidR="00DD4C10" w:rsidRPr="008E3956">
        <w:rPr>
          <w:b/>
          <w:bCs/>
        </w:rPr>
        <w:t>U</w:t>
      </w:r>
      <w:r w:rsidR="00DD4C10" w:rsidRPr="008E3956">
        <w:t>)</w:t>
      </w:r>
      <w:r w:rsidR="002212E9" w:rsidRPr="008E3956">
        <w:t xml:space="preserve">, </w:t>
      </w:r>
      <w:r w:rsidR="002212E9" w:rsidRPr="008E3956">
        <w:rPr>
          <w:rFonts w:eastAsia="SimSun"/>
          <w:i/>
          <w:iCs/>
          <w:lang w:eastAsia="zh-CN"/>
        </w:rPr>
        <w:t>Effet de soudage sur les propriétés microstructurales et mécaniques de quelques aciers industriels</w:t>
      </w:r>
      <w:r w:rsidR="009D365E" w:rsidRPr="008E3956">
        <w:t xml:space="preserve">, </w:t>
      </w:r>
      <w:r w:rsidR="006420F4" w:rsidRPr="008E3956">
        <w:t>U</w:t>
      </w:r>
      <w:r w:rsidR="009D365E" w:rsidRPr="008E3956">
        <w:t xml:space="preserve">niversité de Biskra, </w:t>
      </w:r>
      <w:r w:rsidR="002212E9" w:rsidRPr="008E3956">
        <w:rPr>
          <w:b/>
          <w:bCs/>
        </w:rPr>
        <w:t>2020- 2024</w:t>
      </w:r>
      <w:r w:rsidR="009D365E" w:rsidRPr="008E3956">
        <w:t xml:space="preserve">, code : </w:t>
      </w:r>
      <w:r w:rsidR="002212E9" w:rsidRPr="008E3956">
        <w:rPr>
          <w:b/>
          <w:bCs/>
          <w:i/>
          <w:iCs/>
        </w:rPr>
        <w:t>A16N01UN070120210003</w:t>
      </w:r>
      <w:r w:rsidR="009D365E" w:rsidRPr="008E3956">
        <w:t>.</w:t>
      </w:r>
    </w:p>
    <w:p w:rsidR="002212E9" w:rsidRPr="008E3956" w:rsidRDefault="002212E9" w:rsidP="008E3956">
      <w:pPr>
        <w:pStyle w:val="Titre"/>
        <w:numPr>
          <w:ilvl w:val="0"/>
          <w:numId w:val="9"/>
        </w:numPr>
        <w:spacing w:line="360" w:lineRule="auto"/>
        <w:jc w:val="both"/>
      </w:pPr>
      <w:r w:rsidRPr="008E3956">
        <w:rPr>
          <w:b/>
          <w:bCs/>
        </w:rPr>
        <w:t>Membre</w:t>
      </w:r>
      <w:r w:rsidRPr="008E3956">
        <w:t xml:space="preserve"> d’un projet de recherche (Projet </w:t>
      </w:r>
      <w:r w:rsidRPr="008E3956">
        <w:rPr>
          <w:b/>
          <w:bCs/>
          <w:i/>
          <w:iCs/>
        </w:rPr>
        <w:t>CNEPRU</w:t>
      </w:r>
      <w:r w:rsidRPr="008E3956">
        <w:t xml:space="preserve">), </w:t>
      </w:r>
      <w:r w:rsidRPr="008E3956">
        <w:rPr>
          <w:i/>
          <w:iCs/>
        </w:rPr>
        <w:t>Etude de la corrosion des      concentriques API5CT N80 en milieu eau l’Albien, Université de Khenchela,</w:t>
      </w:r>
      <w:r w:rsidRPr="008E3956">
        <w:rPr>
          <w:b/>
          <w:bCs/>
          <w:i/>
          <w:iCs/>
        </w:rPr>
        <w:t>2018-2021</w:t>
      </w:r>
      <w:r w:rsidRPr="008E3956">
        <w:rPr>
          <w:i/>
          <w:iCs/>
        </w:rPr>
        <w:t xml:space="preserve"> Code </w:t>
      </w:r>
      <w:r w:rsidRPr="008E3956">
        <w:rPr>
          <w:b/>
          <w:bCs/>
          <w:i/>
          <w:iCs/>
        </w:rPr>
        <w:t>B00L02UN400120150003</w:t>
      </w:r>
    </w:p>
    <w:p w:rsidR="00C4094E" w:rsidRPr="008E3956" w:rsidRDefault="002212E9" w:rsidP="008E3956">
      <w:pPr>
        <w:pStyle w:val="Titre"/>
        <w:numPr>
          <w:ilvl w:val="0"/>
          <w:numId w:val="9"/>
        </w:numPr>
        <w:spacing w:line="360" w:lineRule="auto"/>
        <w:jc w:val="both"/>
      </w:pPr>
      <w:r w:rsidRPr="008E3956">
        <w:rPr>
          <w:b/>
          <w:bCs/>
        </w:rPr>
        <w:t>Chef de Projet</w:t>
      </w:r>
      <w:r w:rsidRPr="008E3956">
        <w:t xml:space="preserve"> de recherche (projet PRFU): </w:t>
      </w:r>
      <w:r w:rsidRPr="008E3956">
        <w:rPr>
          <w:i/>
          <w:iCs/>
        </w:rPr>
        <w:t>"</w:t>
      </w:r>
      <w:r w:rsidRPr="008E3956">
        <w:rPr>
          <w:shd w:val="clear" w:color="auto" w:fill="FFFFFF"/>
        </w:rPr>
        <w:t xml:space="preserve"> Etude du problème de corrosion des aciers utilisés dans la société SONITEX Khenchela</w:t>
      </w:r>
      <w:r w:rsidRPr="008E3956">
        <w:rPr>
          <w:i/>
          <w:iCs/>
        </w:rPr>
        <w:t xml:space="preserve"> "</w:t>
      </w:r>
      <w:r w:rsidRPr="008E3956">
        <w:t xml:space="preserve">, Université de Khenchela, </w:t>
      </w:r>
      <w:r w:rsidRPr="008E3956">
        <w:rPr>
          <w:b/>
          <w:bCs/>
        </w:rPr>
        <w:t>2023-2026</w:t>
      </w:r>
      <w:r w:rsidRPr="008E3956">
        <w:t xml:space="preserve">, Code: </w:t>
      </w:r>
      <w:r w:rsidR="00D96244" w:rsidRPr="008E3956">
        <w:rPr>
          <w:rStyle w:val="lev"/>
        </w:rPr>
        <w:t>B00L02UN400120230001</w:t>
      </w:r>
    </w:p>
    <w:p w:rsidR="00D96244" w:rsidRPr="008E3956" w:rsidRDefault="00D96244" w:rsidP="008E3956">
      <w:pPr>
        <w:pStyle w:val="Titre"/>
        <w:spacing w:line="360" w:lineRule="auto"/>
        <w:ind w:left="360"/>
        <w:jc w:val="both"/>
      </w:pPr>
    </w:p>
    <w:p w:rsidR="002E6AA2" w:rsidRPr="008E3956" w:rsidRDefault="00296F41" w:rsidP="008E3956">
      <w:pPr>
        <w:pStyle w:val="Titre"/>
        <w:spacing w:line="360" w:lineRule="auto"/>
        <w:jc w:val="both"/>
        <w:rPr>
          <w:b/>
          <w:u w:val="single"/>
        </w:rPr>
      </w:pPr>
      <w:r w:rsidRPr="008E3956">
        <w:rPr>
          <w:b/>
          <w:u w:val="single"/>
        </w:rPr>
        <w:t>Organisation de S</w:t>
      </w:r>
      <w:r w:rsidR="002E6AA2" w:rsidRPr="008E3956">
        <w:rPr>
          <w:b/>
          <w:u w:val="single"/>
        </w:rPr>
        <w:t>éminaires:</w:t>
      </w:r>
    </w:p>
    <w:p w:rsidR="00D96244" w:rsidRPr="008E3956" w:rsidRDefault="00D96244" w:rsidP="008E3956">
      <w:pPr>
        <w:pStyle w:val="Titre"/>
        <w:numPr>
          <w:ilvl w:val="0"/>
          <w:numId w:val="9"/>
        </w:numPr>
        <w:spacing w:line="360" w:lineRule="auto"/>
        <w:jc w:val="both"/>
        <w:rPr>
          <w:b/>
          <w:bCs/>
          <w:color w:val="FF0000"/>
          <w:lang w:val="en-GB"/>
        </w:rPr>
      </w:pPr>
      <w:r w:rsidRPr="008E3956">
        <w:rPr>
          <w:b/>
          <w:bCs/>
          <w:lang w:val="en-GB"/>
        </w:rPr>
        <w:t>Membere du Comité Scientifique</w:t>
      </w:r>
      <w:r w:rsidRPr="008E3956">
        <w:rPr>
          <w:color w:val="FF0000"/>
          <w:lang w:val="en-GB"/>
        </w:rPr>
        <w:t>,</w:t>
      </w:r>
      <w:r w:rsidRPr="008E3956">
        <w:rPr>
          <w:b/>
          <w:bCs/>
          <w:color w:val="FF0000"/>
          <w:lang w:val="en-GB"/>
        </w:rPr>
        <w:t xml:space="preserve"> </w:t>
      </w:r>
      <w:r w:rsidRPr="008E3956">
        <w:rPr>
          <w:lang w:val="en-GB"/>
        </w:rPr>
        <w:t xml:space="preserve">First international Conference on Materials Science and Applications, , 08-09 Februry. </w:t>
      </w:r>
      <w:r w:rsidRPr="008E3956">
        <w:rPr>
          <w:b/>
          <w:bCs/>
          <w:lang w:val="en-GB"/>
        </w:rPr>
        <w:t>2023</w:t>
      </w:r>
      <w:r w:rsidRPr="008E3956">
        <w:rPr>
          <w:lang w:val="en-GB"/>
        </w:rPr>
        <w:t>, Khenchela University, Algeria</w:t>
      </w:r>
    </w:p>
    <w:p w:rsidR="00D96244" w:rsidRPr="008E3956" w:rsidRDefault="007A7D2F" w:rsidP="008E3956">
      <w:pPr>
        <w:pStyle w:val="Titre"/>
        <w:numPr>
          <w:ilvl w:val="0"/>
          <w:numId w:val="9"/>
        </w:numPr>
        <w:spacing w:line="360" w:lineRule="auto"/>
        <w:jc w:val="both"/>
        <w:rPr>
          <w:b/>
          <w:bCs/>
          <w:color w:val="FF0000"/>
          <w:lang w:val="en-GB"/>
        </w:rPr>
      </w:pPr>
      <w:r w:rsidRPr="008E3956">
        <w:rPr>
          <w:b/>
          <w:bCs/>
          <w:lang w:val="en-GB"/>
        </w:rPr>
        <w:t xml:space="preserve">Reviewer, </w:t>
      </w:r>
      <w:r w:rsidRPr="008E3956">
        <w:rPr>
          <w:lang w:val="en-GB"/>
        </w:rPr>
        <w:t xml:space="preserve">First international Conference on Materials Science and Applications, , 08-09 Februry. </w:t>
      </w:r>
      <w:r w:rsidRPr="008E3956">
        <w:rPr>
          <w:b/>
          <w:bCs/>
          <w:lang w:val="en-GB"/>
        </w:rPr>
        <w:t>2023</w:t>
      </w:r>
      <w:r w:rsidRPr="008E3956">
        <w:rPr>
          <w:lang w:val="en-GB"/>
        </w:rPr>
        <w:t>, Khenchela University, Algeria</w:t>
      </w:r>
    </w:p>
    <w:p w:rsidR="008F2B6F" w:rsidRPr="008E3956" w:rsidRDefault="008F2B6F" w:rsidP="008E3956">
      <w:pPr>
        <w:pStyle w:val="Titre"/>
        <w:numPr>
          <w:ilvl w:val="0"/>
          <w:numId w:val="9"/>
        </w:numPr>
        <w:spacing w:line="360" w:lineRule="auto"/>
        <w:jc w:val="both"/>
        <w:rPr>
          <w:b/>
          <w:bCs/>
          <w:lang w:val="en-US"/>
        </w:rPr>
      </w:pPr>
      <w:r w:rsidRPr="008E3956">
        <w:rPr>
          <w:b/>
          <w:bCs/>
          <w:lang w:val="en-US"/>
        </w:rPr>
        <w:t>Session Chair, 1</w:t>
      </w:r>
      <w:r w:rsidRPr="008E3956">
        <w:rPr>
          <w:vertAlign w:val="superscript"/>
          <w:lang w:val="en-US"/>
        </w:rPr>
        <w:t>st</w:t>
      </w:r>
      <w:r w:rsidRPr="008E3956">
        <w:rPr>
          <w:lang w:val="en-US"/>
        </w:rPr>
        <w:t xml:space="preserve"> National Conference  on Materials Sciences and Technology (MatScience-2022) Decembre 13-15, 2022.</w:t>
      </w:r>
    </w:p>
    <w:p w:rsidR="008F2B6F" w:rsidRPr="008E3956" w:rsidRDefault="008F2B6F" w:rsidP="008E3956">
      <w:pPr>
        <w:pStyle w:val="Titre"/>
        <w:numPr>
          <w:ilvl w:val="0"/>
          <w:numId w:val="9"/>
        </w:numPr>
        <w:spacing w:line="360" w:lineRule="auto"/>
        <w:jc w:val="both"/>
        <w:rPr>
          <w:b/>
          <w:bCs/>
          <w:lang w:val="en-US"/>
        </w:rPr>
      </w:pPr>
      <w:r w:rsidRPr="008E3956">
        <w:rPr>
          <w:b/>
          <w:bCs/>
          <w:lang w:val="en-US"/>
        </w:rPr>
        <w:t>Session Chair, 1</w:t>
      </w:r>
      <w:r w:rsidRPr="008E3956">
        <w:rPr>
          <w:vertAlign w:val="superscript"/>
          <w:lang w:val="en-US"/>
        </w:rPr>
        <w:t>st</w:t>
      </w:r>
      <w:r w:rsidRPr="008E3956">
        <w:rPr>
          <w:lang w:val="en-US"/>
        </w:rPr>
        <w:t xml:space="preserve"> National Conference  on Materials Sciences and Engineering (MSE’22), 28-29 June 2022.</w:t>
      </w:r>
    </w:p>
    <w:p w:rsidR="008F2B6F" w:rsidRPr="008E3956" w:rsidRDefault="008F2B6F" w:rsidP="008E3956">
      <w:pPr>
        <w:pStyle w:val="Titre"/>
        <w:numPr>
          <w:ilvl w:val="0"/>
          <w:numId w:val="9"/>
        </w:numPr>
        <w:spacing w:line="360" w:lineRule="auto"/>
        <w:jc w:val="both"/>
        <w:rPr>
          <w:b/>
          <w:bCs/>
          <w:lang w:val="en-US"/>
        </w:rPr>
      </w:pPr>
      <w:r w:rsidRPr="008E3956">
        <w:rPr>
          <w:b/>
          <w:bCs/>
          <w:lang w:val="en-US"/>
        </w:rPr>
        <w:t>Session Chair</w:t>
      </w:r>
      <w:r w:rsidRPr="008E3956">
        <w:rPr>
          <w:lang w:val="en-GB"/>
        </w:rPr>
        <w:t xml:space="preserve"> , First international Conference on Materials Science and Applications, , 08-09 Februry. </w:t>
      </w:r>
      <w:r w:rsidRPr="008E3956">
        <w:rPr>
          <w:b/>
          <w:bCs/>
          <w:lang w:val="en-GB"/>
        </w:rPr>
        <w:t>2023</w:t>
      </w:r>
      <w:r w:rsidRPr="008E3956">
        <w:rPr>
          <w:lang w:val="en-GB"/>
        </w:rPr>
        <w:t>, Khenchela University, Algeria</w:t>
      </w:r>
    </w:p>
    <w:p w:rsidR="009047C1" w:rsidRPr="009047C1" w:rsidRDefault="008F2B6F" w:rsidP="009047C1">
      <w:pPr>
        <w:pStyle w:val="Titre"/>
        <w:numPr>
          <w:ilvl w:val="0"/>
          <w:numId w:val="9"/>
        </w:numPr>
        <w:spacing w:line="360" w:lineRule="auto"/>
        <w:jc w:val="both"/>
        <w:rPr>
          <w:b/>
          <w:bCs/>
          <w:lang w:val="en-US"/>
        </w:rPr>
      </w:pPr>
      <w:r w:rsidRPr="008E3956">
        <w:rPr>
          <w:b/>
          <w:bCs/>
          <w:lang w:val="en-GB"/>
        </w:rPr>
        <w:t xml:space="preserve">Reviewer, </w:t>
      </w:r>
      <w:r w:rsidRPr="008E3956">
        <w:rPr>
          <w:b/>
          <w:bCs/>
          <w:lang w:val="en-US"/>
        </w:rPr>
        <w:t>1</w:t>
      </w:r>
      <w:r w:rsidRPr="008E3956">
        <w:rPr>
          <w:vertAlign w:val="superscript"/>
          <w:lang w:val="en-US"/>
        </w:rPr>
        <w:t>st</w:t>
      </w:r>
      <w:r w:rsidRPr="008E3956">
        <w:rPr>
          <w:lang w:val="en-US"/>
        </w:rPr>
        <w:t xml:space="preserve"> National Conference  on Materials Sciences and Technology (MatScience-2022) Decembre 13-15, 2022.</w:t>
      </w:r>
    </w:p>
    <w:p w:rsidR="009047C1" w:rsidRPr="009047C1" w:rsidRDefault="009047C1" w:rsidP="009047C1">
      <w:pPr>
        <w:pStyle w:val="Titre"/>
        <w:numPr>
          <w:ilvl w:val="0"/>
          <w:numId w:val="9"/>
        </w:numPr>
        <w:spacing w:line="360" w:lineRule="auto"/>
        <w:jc w:val="both"/>
        <w:rPr>
          <w:b/>
          <w:bCs/>
          <w:lang w:val="en-US"/>
        </w:rPr>
      </w:pPr>
      <w:r w:rsidRPr="009047C1">
        <w:rPr>
          <w:b/>
          <w:bCs/>
          <w:lang w:val="en-GB"/>
        </w:rPr>
        <w:t xml:space="preserve">Reviewer, </w:t>
      </w:r>
      <w:r w:rsidRPr="009047C1">
        <w:rPr>
          <w:lang w:val="en-US"/>
        </w:rPr>
        <w:t>2</w:t>
      </w:r>
      <w:r w:rsidRPr="009047C1">
        <w:rPr>
          <w:vertAlign w:val="superscript"/>
          <w:lang w:val="en-US"/>
        </w:rPr>
        <w:t>nd</w:t>
      </w:r>
      <w:r w:rsidRPr="009047C1">
        <w:rPr>
          <w:lang w:val="en-US"/>
        </w:rPr>
        <w:t xml:space="preserve"> National Conference on Materials Sciences and Engineering,  (MSE’2023) December 12 and 13th, 2023 ,  University Centre of Maghnia, Algeria.</w:t>
      </w:r>
    </w:p>
    <w:p w:rsidR="00CB5B67" w:rsidRPr="00CE63EC" w:rsidRDefault="00CB5B67" w:rsidP="008E3956">
      <w:pPr>
        <w:pStyle w:val="Titre"/>
        <w:spacing w:line="360" w:lineRule="auto"/>
        <w:jc w:val="both"/>
        <w:rPr>
          <w:b/>
          <w:u w:val="single"/>
          <w:lang w:val="en-US"/>
        </w:rPr>
      </w:pPr>
    </w:p>
    <w:p w:rsidR="00CB5B67" w:rsidRPr="008E3956" w:rsidRDefault="00BB695C" w:rsidP="008E3956">
      <w:pPr>
        <w:pStyle w:val="Titre"/>
        <w:spacing w:line="360" w:lineRule="auto"/>
        <w:jc w:val="both"/>
        <w:rPr>
          <w:b/>
          <w:u w:val="single"/>
        </w:rPr>
      </w:pPr>
      <w:r w:rsidRPr="008E3956">
        <w:rPr>
          <w:b/>
          <w:u w:val="single"/>
        </w:rPr>
        <w:t>Publications</w:t>
      </w:r>
      <w:r w:rsidR="009D365E" w:rsidRPr="008E3956">
        <w:rPr>
          <w:b/>
          <w:u w:val="single"/>
        </w:rPr>
        <w:t> :</w:t>
      </w:r>
    </w:p>
    <w:p w:rsidR="00E56FEB" w:rsidRPr="008E3956" w:rsidRDefault="00E56FEB" w:rsidP="008E3956">
      <w:pPr>
        <w:pStyle w:val="Titre"/>
        <w:numPr>
          <w:ilvl w:val="0"/>
          <w:numId w:val="44"/>
        </w:numPr>
        <w:spacing w:line="360" w:lineRule="auto"/>
        <w:jc w:val="both"/>
        <w:rPr>
          <w:color w:val="0070C0"/>
        </w:rPr>
      </w:pPr>
      <w:r w:rsidRPr="008E3956">
        <w:rPr>
          <w:b/>
          <w:color w:val="000000" w:themeColor="text1"/>
          <w:lang w:val="en-US"/>
        </w:rPr>
        <w:t>LEKMINE Farid</w:t>
      </w:r>
      <w:r w:rsidRPr="008E3956">
        <w:rPr>
          <w:color w:val="000000" w:themeColor="text1"/>
          <w:lang w:val="en-US"/>
        </w:rPr>
        <w:t xml:space="preserve">, BENTEMAM Hachemi, NAOUN M, HADJADJ M, </w:t>
      </w:r>
      <w:r w:rsidRPr="008E3956">
        <w:rPr>
          <w:i/>
          <w:color w:val="000000" w:themeColor="text1"/>
          <w:lang w:val="en-US"/>
        </w:rPr>
        <w:t>“</w:t>
      </w:r>
      <w:r w:rsidRPr="008E3956">
        <w:rPr>
          <w:i/>
          <w:iCs/>
          <w:color w:val="000000" w:themeColor="text1"/>
          <w:lang w:val="en-US"/>
        </w:rPr>
        <w:t xml:space="preserve">Mechanical Characterization </w:t>
      </w:r>
      <w:r w:rsidRPr="008E3956">
        <w:rPr>
          <w:rFonts w:eastAsia="Calibri"/>
          <w:i/>
          <w:iCs/>
          <w:color w:val="000000" w:themeColor="text1"/>
          <w:lang w:val="en-US"/>
        </w:rPr>
        <w:t xml:space="preserve">of </w:t>
      </w:r>
      <w:r w:rsidRPr="008E3956">
        <w:rPr>
          <w:i/>
          <w:iCs/>
          <w:color w:val="000000" w:themeColor="text1"/>
          <w:lang w:val="en-US"/>
        </w:rPr>
        <w:t>Electrodeposition</w:t>
      </w:r>
      <w:r w:rsidRPr="008E3956">
        <w:rPr>
          <w:rFonts w:eastAsia="Calibri"/>
          <w:i/>
          <w:iCs/>
          <w:color w:val="000000" w:themeColor="text1"/>
          <w:lang w:val="en-US"/>
        </w:rPr>
        <w:t xml:space="preserve"> Ni-P alloy Coating</w:t>
      </w:r>
      <w:r w:rsidRPr="008E3956">
        <w:rPr>
          <w:i/>
          <w:color w:val="000000" w:themeColor="text1"/>
          <w:lang w:val="en-US"/>
        </w:rPr>
        <w:t>”</w:t>
      </w:r>
      <w:r w:rsidRPr="008E3956">
        <w:rPr>
          <w:color w:val="000000" w:themeColor="text1"/>
          <w:lang w:val="en-US"/>
        </w:rPr>
        <w:t xml:space="preserve">. </w:t>
      </w:r>
      <w:hyperlink r:id="rId11" w:history="1">
        <w:r w:rsidRPr="008E3956">
          <w:rPr>
            <w:rStyle w:val="Lienhypertexte"/>
            <w:smallCaps/>
            <w:color w:val="000000" w:themeColor="text1"/>
          </w:rPr>
          <w:t>Journal of Nano- and Electronic Physics</w:t>
        </w:r>
      </w:hyperlink>
      <w:r w:rsidRPr="008E3956">
        <w:rPr>
          <w:color w:val="000000" w:themeColor="text1"/>
        </w:rPr>
        <w:t xml:space="preserve">, 12 (1) (2020) 01001-01005. </w:t>
      </w:r>
      <w:r w:rsidRPr="008E3956">
        <w:rPr>
          <w:color w:val="0070C0"/>
        </w:rPr>
        <w:t>DOI: 10.21272/jnep.12(1).01001</w:t>
      </w:r>
    </w:p>
    <w:p w:rsidR="00E56FEB" w:rsidRPr="008E3956" w:rsidRDefault="00E56FEB" w:rsidP="008E3956">
      <w:pPr>
        <w:pStyle w:val="Titre"/>
        <w:numPr>
          <w:ilvl w:val="0"/>
          <w:numId w:val="44"/>
        </w:numPr>
        <w:spacing w:line="360" w:lineRule="auto"/>
        <w:jc w:val="both"/>
        <w:rPr>
          <w:b/>
          <w:u w:val="single"/>
        </w:rPr>
      </w:pPr>
      <w:r w:rsidRPr="008E3956">
        <w:rPr>
          <w:b/>
          <w:color w:val="000000"/>
          <w:lang w:val="en-US"/>
        </w:rPr>
        <w:t>LEKMINE Farid</w:t>
      </w:r>
      <w:r w:rsidRPr="008E3956">
        <w:rPr>
          <w:color w:val="000000"/>
          <w:lang w:val="en-US"/>
        </w:rPr>
        <w:t xml:space="preserve">, </w:t>
      </w:r>
      <w:r w:rsidRPr="008E3956">
        <w:rPr>
          <w:lang w:val="en-US"/>
        </w:rPr>
        <w:t>Ben Temam Hachemi</w:t>
      </w:r>
      <w:r w:rsidRPr="008E3956">
        <w:rPr>
          <w:bCs/>
          <w:lang w:val="en-US"/>
        </w:rPr>
        <w:t xml:space="preserve">, </w:t>
      </w:r>
      <w:r w:rsidRPr="008E3956">
        <w:rPr>
          <w:lang w:val="en-US"/>
        </w:rPr>
        <w:t>Hadjadj Mohammed,</w:t>
      </w:r>
      <w:r w:rsidRPr="008E3956">
        <w:rPr>
          <w:bCs/>
          <w:lang w:val="en-US"/>
        </w:rPr>
        <w:t xml:space="preserve"> </w:t>
      </w:r>
      <w:r w:rsidRPr="008E3956">
        <w:rPr>
          <w:bCs/>
          <w:i/>
          <w:lang w:val="en-US"/>
        </w:rPr>
        <w:t>“</w:t>
      </w:r>
      <w:r w:rsidRPr="008E3956">
        <w:rPr>
          <w:i/>
          <w:iCs/>
          <w:lang w:val="en-US"/>
        </w:rPr>
        <w:t>Study the effect of Ni-P coating and 4, 5-dimethyl- 1, 2-dithiol-3-thione inhibitor on the corrosion of carbon steel</w:t>
      </w:r>
      <w:r w:rsidRPr="008E3956">
        <w:rPr>
          <w:i/>
          <w:lang w:val="en-US"/>
        </w:rPr>
        <w:t>”</w:t>
      </w:r>
      <w:r w:rsidRPr="008E3956">
        <w:rPr>
          <w:bCs/>
          <w:i/>
          <w:lang w:val="en-US"/>
        </w:rPr>
        <w:t xml:space="preserve">. </w:t>
      </w:r>
      <w:r w:rsidRPr="008E3956">
        <w:rPr>
          <w:lang w:val="en-US"/>
        </w:rPr>
        <w:t>International Journal of Sciences and Research</w:t>
      </w:r>
      <w:r w:rsidRPr="008E3956">
        <w:rPr>
          <w:bCs/>
          <w:lang w:val="en-US"/>
        </w:rPr>
        <w:t xml:space="preserve">, </w:t>
      </w:r>
      <w:r w:rsidRPr="008E3956">
        <w:rPr>
          <w:b/>
          <w:lang w:val="en-US"/>
        </w:rPr>
        <w:t>76</w:t>
      </w:r>
      <w:r w:rsidRPr="008E3956">
        <w:rPr>
          <w:bCs/>
          <w:lang w:val="en-US"/>
        </w:rPr>
        <w:t xml:space="preserve"> (2) (2020) 138-152 </w:t>
      </w:r>
      <w:hyperlink r:id="rId12" w:tgtFrame="_blank" w:history="1">
        <w:r w:rsidRPr="008E3956">
          <w:rPr>
            <w:rStyle w:val="Lienhypertexte"/>
            <w:b/>
            <w:bCs/>
            <w:color w:val="0070C0"/>
            <w:shd w:val="clear" w:color="auto" w:fill="FFFFFF"/>
          </w:rPr>
          <w:t>doi: 10.21506/j.ponte.2020.2.12</w:t>
        </w:r>
      </w:hyperlink>
    </w:p>
    <w:p w:rsidR="00E56FEB" w:rsidRPr="008E3956" w:rsidRDefault="00E56FEB" w:rsidP="008E3956">
      <w:pPr>
        <w:pStyle w:val="Titre"/>
        <w:numPr>
          <w:ilvl w:val="0"/>
          <w:numId w:val="44"/>
        </w:numPr>
        <w:spacing w:line="360" w:lineRule="auto"/>
        <w:jc w:val="both"/>
        <w:rPr>
          <w:b/>
          <w:u w:val="single"/>
          <w:lang w:val="en-US"/>
        </w:rPr>
      </w:pPr>
      <w:r w:rsidRPr="008E3956">
        <w:rPr>
          <w:rFonts w:eastAsia="Calibri"/>
          <w:b/>
          <w:bCs/>
          <w:lang w:val="en-US"/>
        </w:rPr>
        <w:t>Farid LEKMINE</w:t>
      </w:r>
      <w:r w:rsidRPr="008E3956">
        <w:rPr>
          <w:rFonts w:eastAsia="Calibri"/>
          <w:lang w:val="en-US"/>
        </w:rPr>
        <w:t xml:space="preserve">, M. Naoun, A. Gana, H. Ben Temam, </w:t>
      </w:r>
      <w:r w:rsidRPr="008E3956">
        <w:rPr>
          <w:rFonts w:eastAsia="Calibri"/>
          <w:b/>
          <w:bCs/>
          <w:lang w:val="en-US"/>
        </w:rPr>
        <w:t xml:space="preserve">Structural, Mechanical and Corrosion Behavior of Ni-P-TiO2 Composite Coatings: Effect of Current Density, </w:t>
      </w:r>
      <w:r w:rsidRPr="008E3956">
        <w:rPr>
          <w:rFonts w:eastAsia="Calibri"/>
          <w:i/>
          <w:iCs/>
          <w:lang w:val="en-US"/>
        </w:rPr>
        <w:t xml:space="preserve">JOURNAL OF NANO- AND ELECTRONIC PHYSICS, </w:t>
      </w:r>
      <w:r w:rsidRPr="008E3956">
        <w:rPr>
          <w:rFonts w:eastAsia="Calibri"/>
          <w:lang w:val="en-US"/>
        </w:rPr>
        <w:t xml:space="preserve">Vol. </w:t>
      </w:r>
      <w:r w:rsidRPr="008E3956">
        <w:rPr>
          <w:rFonts w:eastAsia="Calibri"/>
          <w:b/>
          <w:bCs/>
          <w:lang w:val="en-US"/>
        </w:rPr>
        <w:t>14</w:t>
      </w:r>
      <w:r w:rsidRPr="008E3956">
        <w:rPr>
          <w:rFonts w:eastAsia="Calibri"/>
          <w:lang w:val="en-US"/>
        </w:rPr>
        <w:t xml:space="preserve">No 1, 01009(5pp) (2021), </w:t>
      </w:r>
      <w:r w:rsidRPr="008E3956">
        <w:rPr>
          <w:rFonts w:eastAsia="Calibri"/>
          <w:color w:val="0070C0"/>
          <w:lang w:val="en-US"/>
        </w:rPr>
        <w:t>DOI: 10.21272/jnep.14(1).01009</w:t>
      </w:r>
    </w:p>
    <w:p w:rsidR="00E56FEB" w:rsidRPr="008E3956" w:rsidRDefault="00E56FEB" w:rsidP="008E3956">
      <w:pPr>
        <w:pStyle w:val="Titre"/>
        <w:numPr>
          <w:ilvl w:val="0"/>
          <w:numId w:val="44"/>
        </w:numPr>
        <w:spacing w:line="360" w:lineRule="auto"/>
        <w:jc w:val="both"/>
        <w:rPr>
          <w:b/>
          <w:u w:val="single"/>
          <w:lang w:val="en-US"/>
        </w:rPr>
      </w:pPr>
      <w:r w:rsidRPr="008E3956">
        <w:rPr>
          <w:b/>
          <w:color w:val="000000"/>
          <w:lang w:val="en-US"/>
        </w:rPr>
        <w:t>LEKMINE Farid</w:t>
      </w:r>
      <w:r w:rsidRPr="008E3956">
        <w:rPr>
          <w:color w:val="000000"/>
          <w:lang w:val="en-US"/>
        </w:rPr>
        <w:t xml:space="preserve">, BENTEMAM Hachemi, </w:t>
      </w:r>
      <w:r w:rsidRPr="008E3956">
        <w:rPr>
          <w:lang w:val="en-US"/>
        </w:rPr>
        <w:t>Guettaf Temam Elhachmi</w:t>
      </w:r>
      <w:r w:rsidRPr="008E3956">
        <w:rPr>
          <w:color w:val="222222"/>
          <w:lang w:val="en-US"/>
        </w:rPr>
        <w:t xml:space="preserve">, </w:t>
      </w:r>
      <w:r w:rsidRPr="008E3956">
        <w:rPr>
          <w:i/>
          <w:color w:val="000000"/>
          <w:lang w:val="en-US"/>
        </w:rPr>
        <w:t>"</w:t>
      </w:r>
      <w:r w:rsidRPr="008E3956">
        <w:rPr>
          <w:i/>
          <w:iCs/>
          <w:lang w:val="en-US"/>
        </w:rPr>
        <w:t>Characterization of Nano- Crystalline NiP Alloy Coatings Electrodeposited at Various Current Densities</w:t>
      </w:r>
      <w:r w:rsidRPr="008E3956">
        <w:rPr>
          <w:color w:val="222222"/>
          <w:lang w:val="en-US"/>
        </w:rPr>
        <w:t xml:space="preserve">”. </w:t>
      </w:r>
      <w:r w:rsidRPr="008E3956">
        <w:rPr>
          <w:lang w:val="en-US"/>
        </w:rPr>
        <w:t>Iranian Journal of Materials Science and Engineering</w:t>
      </w:r>
      <w:r w:rsidRPr="008E3956">
        <w:rPr>
          <w:color w:val="2E2E2E"/>
          <w:lang w:val="en-US"/>
        </w:rPr>
        <w:t>, 18(3) (2021)</w:t>
      </w:r>
      <w:r w:rsidRPr="008E3956">
        <w:rPr>
          <w:b/>
          <w:bCs/>
          <w:color w:val="2E2E2E"/>
          <w:lang w:val="en-US"/>
        </w:rPr>
        <w:t xml:space="preserve"> </w:t>
      </w:r>
      <w:r w:rsidRPr="008E3956">
        <w:rPr>
          <w:color w:val="2E2E2E"/>
          <w:lang w:val="en-US"/>
        </w:rPr>
        <w:t xml:space="preserve">1-7. </w:t>
      </w:r>
      <w:r w:rsidRPr="008E3956">
        <w:rPr>
          <w:rFonts w:eastAsia="Calibri"/>
          <w:color w:val="0070C0"/>
          <w:lang w:val="en-US"/>
        </w:rPr>
        <w:t>DOI: 10.22068/ijmse.2237</w:t>
      </w:r>
    </w:p>
    <w:p w:rsidR="00E56FEB" w:rsidRPr="008E3956" w:rsidRDefault="00E56FEB" w:rsidP="008E3956">
      <w:pPr>
        <w:pStyle w:val="Titre"/>
        <w:numPr>
          <w:ilvl w:val="0"/>
          <w:numId w:val="44"/>
        </w:numPr>
        <w:spacing w:line="360" w:lineRule="auto"/>
        <w:jc w:val="both"/>
        <w:rPr>
          <w:b/>
          <w:u w:val="single"/>
          <w:lang w:val="en-US"/>
        </w:rPr>
      </w:pPr>
      <w:r w:rsidRPr="008E3956">
        <w:rPr>
          <w:rFonts w:eastAsia="Calibri"/>
          <w:b/>
          <w:bCs/>
          <w:color w:val="000000"/>
          <w:lang w:val="en-US"/>
        </w:rPr>
        <w:t>Farid Lekmine</w:t>
      </w:r>
      <w:r w:rsidRPr="008E3956">
        <w:rPr>
          <w:rFonts w:eastAsia="Calibri"/>
          <w:color w:val="000000"/>
          <w:lang w:val="en-US"/>
        </w:rPr>
        <w:t>, K. Digheche, M. Naoun, H. Bentemam, and A. Gana,</w:t>
      </w:r>
      <w:r w:rsidRPr="008E3956">
        <w:rPr>
          <w:rFonts w:eastAsia="Calibri"/>
          <w:lang w:val="en-US"/>
        </w:rPr>
        <w:t xml:space="preserve"> </w:t>
      </w:r>
      <w:r w:rsidRPr="008E3956">
        <w:rPr>
          <w:rFonts w:eastAsia="Calibri"/>
          <w:color w:val="000000"/>
          <w:lang w:val="en-US"/>
        </w:rPr>
        <w:t xml:space="preserve"> Effects of Current Density on Ni–P Coating Obtained by Electrodeposition,  Metallophysics and Advanced Technologies, 2021, vol. 43, No. 10, pp. 1351–1363, </w:t>
      </w:r>
      <w:r w:rsidRPr="008E3956">
        <w:rPr>
          <w:rFonts w:eastAsia="Calibri"/>
          <w:color w:val="0070C0"/>
          <w:lang w:val="en-US"/>
        </w:rPr>
        <w:t>https: //doi.org/ 10.15407/ mfint. 43.10. 1351</w:t>
      </w:r>
    </w:p>
    <w:p w:rsidR="00E56FEB" w:rsidRPr="008E3956" w:rsidRDefault="00E56FEB" w:rsidP="008E3956">
      <w:pPr>
        <w:pStyle w:val="Titre"/>
        <w:numPr>
          <w:ilvl w:val="0"/>
          <w:numId w:val="44"/>
        </w:numPr>
        <w:spacing w:line="360" w:lineRule="auto"/>
        <w:jc w:val="both"/>
        <w:rPr>
          <w:b/>
          <w:u w:val="single"/>
          <w:lang w:val="en-US"/>
        </w:rPr>
      </w:pPr>
      <w:r w:rsidRPr="008E3956">
        <w:rPr>
          <w:lang w:val="en-US"/>
        </w:rPr>
        <w:t xml:space="preserve">A. Gana, H. Ben Temama, </w:t>
      </w:r>
      <w:r w:rsidRPr="008E3956">
        <w:rPr>
          <w:b/>
          <w:bCs/>
          <w:lang w:val="en-US"/>
        </w:rPr>
        <w:t>LEKMINE Farid</w:t>
      </w:r>
      <w:r w:rsidRPr="008E3956">
        <w:rPr>
          <w:lang w:val="en-US"/>
        </w:rPr>
        <w:t>, M. Naoun, O. Herzallah</w:t>
      </w:r>
      <w:r w:rsidRPr="008E3956">
        <w:rPr>
          <w:color w:val="000000"/>
          <w:lang w:val="en-US"/>
        </w:rPr>
        <w:t xml:space="preserve">, </w:t>
      </w:r>
      <w:r w:rsidRPr="008E3956">
        <w:rPr>
          <w:i/>
          <w:color w:val="000000"/>
          <w:lang w:val="en-US"/>
        </w:rPr>
        <w:t>“</w:t>
      </w:r>
      <w:r w:rsidRPr="008E3956">
        <w:rPr>
          <w:i/>
          <w:iCs/>
          <w:lang w:val="en-US"/>
        </w:rPr>
        <w:t>Characterization of electrodeposited Ni–MoS2 composite coatings under the influence of current density</w:t>
      </w:r>
      <w:r w:rsidRPr="008E3956">
        <w:rPr>
          <w:i/>
          <w:color w:val="000000"/>
          <w:lang w:val="en-US"/>
        </w:rPr>
        <w:t>”,</w:t>
      </w:r>
      <w:r w:rsidRPr="008E3956">
        <w:rPr>
          <w:color w:val="000000"/>
          <w:lang w:val="en-US"/>
        </w:rPr>
        <w:t xml:space="preserve"> </w:t>
      </w:r>
      <w:r w:rsidRPr="008E3956">
        <w:rPr>
          <w:lang w:val="en-US"/>
        </w:rPr>
        <w:t>Digest Journal of Nanomaterials and Biostructures</w:t>
      </w:r>
      <w:r w:rsidRPr="008E3956">
        <w:rPr>
          <w:bCs/>
          <w:color w:val="000000"/>
          <w:lang w:val="en-US"/>
        </w:rPr>
        <w:t>,</w:t>
      </w:r>
      <w:r w:rsidRPr="008E3956">
        <w:rPr>
          <w:color w:val="000000"/>
          <w:lang w:val="en-US"/>
        </w:rPr>
        <w:t xml:space="preserve"> 16 (3) (2021) 815-821</w:t>
      </w:r>
    </w:p>
    <w:p w:rsidR="00E56FEB" w:rsidRPr="008E3956" w:rsidRDefault="00E56FEB" w:rsidP="008E3956">
      <w:pPr>
        <w:pStyle w:val="Titre"/>
        <w:numPr>
          <w:ilvl w:val="0"/>
          <w:numId w:val="44"/>
        </w:numPr>
        <w:spacing w:line="360" w:lineRule="auto"/>
        <w:jc w:val="both"/>
        <w:rPr>
          <w:b/>
          <w:u w:val="single"/>
          <w:lang w:val="en-US"/>
        </w:rPr>
      </w:pPr>
      <w:r w:rsidRPr="008E3956">
        <w:rPr>
          <w:lang w:val="en-US"/>
        </w:rPr>
        <w:t xml:space="preserve">Abdelkader Saidi, Boubekeur Azoui, Chaouki Ghenai, </w:t>
      </w:r>
      <w:r w:rsidRPr="008E3956">
        <w:rPr>
          <w:b/>
          <w:bCs/>
          <w:lang w:val="en-US"/>
        </w:rPr>
        <w:t>Farid Lekmine</w:t>
      </w:r>
      <w:r w:rsidR="002E5D64" w:rsidRPr="008E3956">
        <w:rPr>
          <w:b/>
          <w:bCs/>
          <w:lang w:val="en-US"/>
        </w:rPr>
        <w:t xml:space="preserve">, </w:t>
      </w:r>
      <w:r w:rsidR="002E5D64" w:rsidRPr="008E3956">
        <w:rPr>
          <w:i/>
          <w:iCs/>
          <w:lang w:val="en-US"/>
        </w:rPr>
        <w:t>Design and Conception of Platform that Allows to Connect Different Solar Panelsand Loads through a DC-DC Buck Converter</w:t>
      </w:r>
      <w:r w:rsidR="002E5D64" w:rsidRPr="008E3956">
        <w:rPr>
          <w:b/>
          <w:bCs/>
          <w:lang w:val="en-US"/>
        </w:rPr>
        <w:t xml:space="preserve">, </w:t>
      </w:r>
      <w:r w:rsidR="002E5D64" w:rsidRPr="008E3956">
        <w:rPr>
          <w:rFonts w:eastAsia="Calibri"/>
          <w:i/>
          <w:iCs/>
          <w:lang w:val="en-US"/>
        </w:rPr>
        <w:t xml:space="preserve">JOURNAL OF NANO- AND ELECTRONIC PHYSICS, </w:t>
      </w:r>
      <w:r w:rsidR="002E5D64" w:rsidRPr="008E3956">
        <w:rPr>
          <w:lang w:val="en-US"/>
        </w:rPr>
        <w:t xml:space="preserve">Vol. </w:t>
      </w:r>
      <w:r w:rsidR="002E5D64" w:rsidRPr="008E3956">
        <w:rPr>
          <w:b/>
          <w:bCs/>
          <w:lang w:val="en-US"/>
        </w:rPr>
        <w:t xml:space="preserve">14 </w:t>
      </w:r>
      <w:r w:rsidR="002E5D64" w:rsidRPr="008E3956">
        <w:rPr>
          <w:lang w:val="en-US"/>
        </w:rPr>
        <w:t xml:space="preserve">No 6, 06004(6pp) (2022), </w:t>
      </w:r>
      <w:r w:rsidR="002E5D64" w:rsidRPr="008E3956">
        <w:rPr>
          <w:color w:val="000000"/>
          <w:lang w:val="en-US"/>
        </w:rPr>
        <w:t xml:space="preserve">DOI: </w:t>
      </w:r>
      <w:r w:rsidR="002E5D64" w:rsidRPr="008E3956">
        <w:rPr>
          <w:color w:val="0000FF"/>
          <w:lang w:val="en-US"/>
        </w:rPr>
        <w:t>10.21272/jnep.14(6).06004</w:t>
      </w:r>
      <w:r w:rsidR="002E5D64" w:rsidRPr="008E3956">
        <w:rPr>
          <w:b/>
          <w:bCs/>
          <w:lang w:val="en-US"/>
        </w:rPr>
        <w:t xml:space="preserve"> </w:t>
      </w:r>
    </w:p>
    <w:p w:rsidR="002E5D64" w:rsidRPr="008E3956" w:rsidRDefault="00EE37FB" w:rsidP="008E3956">
      <w:pPr>
        <w:pStyle w:val="Titre"/>
        <w:numPr>
          <w:ilvl w:val="0"/>
          <w:numId w:val="44"/>
        </w:numPr>
        <w:spacing w:line="360" w:lineRule="auto"/>
        <w:jc w:val="both"/>
        <w:rPr>
          <w:b/>
          <w:u w:val="single"/>
          <w:lang w:val="en-US"/>
        </w:rPr>
      </w:pPr>
      <w:r w:rsidRPr="008E3956">
        <w:rPr>
          <w:lang w:val="en-US"/>
        </w:rPr>
        <w:t xml:space="preserve">Ibtissem Zidani, </w:t>
      </w:r>
      <w:r w:rsidRPr="008E3956">
        <w:rPr>
          <w:b/>
          <w:bCs/>
          <w:lang w:val="en-US"/>
        </w:rPr>
        <w:t>Farid Lekmine</w:t>
      </w:r>
      <w:r w:rsidRPr="008E3956">
        <w:rPr>
          <w:lang w:val="en-US"/>
        </w:rPr>
        <w:t xml:space="preserve">, Darradji Bahloul, Abderrahmane Gana, </w:t>
      </w:r>
      <w:r w:rsidRPr="008E3956">
        <w:rPr>
          <w:i/>
          <w:iCs/>
          <w:lang w:val="en-US"/>
        </w:rPr>
        <w:t>Effect of the Additive on the Properties of Ni-Fe Coating</w:t>
      </w:r>
      <w:r w:rsidRPr="008E3956">
        <w:rPr>
          <w:b/>
          <w:bCs/>
          <w:lang w:val="en-US"/>
        </w:rPr>
        <w:t xml:space="preserve">, </w:t>
      </w:r>
      <w:r w:rsidRPr="008E3956">
        <w:rPr>
          <w:i/>
          <w:iCs/>
          <w:lang w:val="en-US"/>
        </w:rPr>
        <w:t xml:space="preserve">JOURNAL OF NANO- AND ELECTRONIC PHYSICS, </w:t>
      </w:r>
      <w:r w:rsidRPr="008E3956">
        <w:rPr>
          <w:lang w:val="en-US"/>
        </w:rPr>
        <w:t xml:space="preserve">Vol. </w:t>
      </w:r>
      <w:r w:rsidRPr="008E3956">
        <w:rPr>
          <w:b/>
          <w:bCs/>
          <w:lang w:val="en-US"/>
        </w:rPr>
        <w:t xml:space="preserve">14 </w:t>
      </w:r>
      <w:r w:rsidRPr="008E3956">
        <w:rPr>
          <w:lang w:val="en-US"/>
        </w:rPr>
        <w:t xml:space="preserve">No 2, 02021(4pp) (2022), </w:t>
      </w:r>
      <w:r w:rsidRPr="008E3956">
        <w:rPr>
          <w:color w:val="000000"/>
          <w:lang w:val="en-US"/>
        </w:rPr>
        <w:t xml:space="preserve">DOI: </w:t>
      </w:r>
      <w:r w:rsidRPr="008E3956">
        <w:rPr>
          <w:color w:val="0000FF"/>
          <w:lang w:val="en-US"/>
        </w:rPr>
        <w:t>10.21272/jnep.14(2).02021.</w:t>
      </w:r>
    </w:p>
    <w:p w:rsidR="00A01110" w:rsidRPr="00A01110" w:rsidRDefault="00EE37FB" w:rsidP="00A01110">
      <w:pPr>
        <w:pStyle w:val="Titre"/>
        <w:numPr>
          <w:ilvl w:val="0"/>
          <w:numId w:val="44"/>
        </w:numPr>
        <w:autoSpaceDE w:val="0"/>
        <w:autoSpaceDN w:val="0"/>
        <w:adjustRightInd w:val="0"/>
        <w:spacing w:line="360" w:lineRule="auto"/>
        <w:jc w:val="both"/>
        <w:rPr>
          <w:rFonts w:ascii="Century Schoolbook" w:hAnsi="Century Schoolbook" w:cs="Century Schoolbook"/>
          <w:sz w:val="18"/>
          <w:szCs w:val="18"/>
          <w:lang w:val="en-US"/>
        </w:rPr>
      </w:pPr>
      <w:r w:rsidRPr="00A01110">
        <w:rPr>
          <w:b/>
          <w:bCs/>
          <w:lang w:val="en-US"/>
        </w:rPr>
        <w:t>Farid. Lekmine1</w:t>
      </w:r>
      <w:r w:rsidRPr="00A01110">
        <w:rPr>
          <w:lang w:val="en-US"/>
        </w:rPr>
        <w:t xml:space="preserve">, I. Zidani, A. Chala, A. Gana, </w:t>
      </w:r>
      <w:r w:rsidRPr="00A01110">
        <w:rPr>
          <w:i/>
          <w:iCs/>
          <w:lang w:val="en-US"/>
        </w:rPr>
        <w:t>Study of the Optimal Composition of the Bath on Nucleation and Growthof Ni-Fe Alloy Thin Films</w:t>
      </w:r>
      <w:r w:rsidRPr="00A01110">
        <w:rPr>
          <w:b/>
          <w:bCs/>
          <w:lang w:val="en-US"/>
        </w:rPr>
        <w:t xml:space="preserve">, </w:t>
      </w:r>
      <w:r w:rsidRPr="00A01110">
        <w:rPr>
          <w:i/>
          <w:iCs/>
          <w:lang w:val="en-US"/>
        </w:rPr>
        <w:t xml:space="preserve">JOURNAL OF NANO- AND ELECTRONIC PHYSICS, </w:t>
      </w:r>
      <w:r w:rsidRPr="00A01110">
        <w:rPr>
          <w:lang w:val="en-US"/>
        </w:rPr>
        <w:t xml:space="preserve">Vol. </w:t>
      </w:r>
      <w:r w:rsidRPr="00A01110">
        <w:rPr>
          <w:b/>
          <w:bCs/>
          <w:lang w:val="en-US"/>
        </w:rPr>
        <w:t xml:space="preserve">14 </w:t>
      </w:r>
      <w:r w:rsidRPr="00A01110">
        <w:rPr>
          <w:lang w:val="en-US"/>
        </w:rPr>
        <w:t>No 6, 06022(5pp) (2022)</w:t>
      </w:r>
      <w:r w:rsidR="00A01110" w:rsidRPr="00A01110">
        <w:rPr>
          <w:lang w:val="en-US"/>
        </w:rPr>
        <w:t>.</w:t>
      </w:r>
    </w:p>
    <w:p w:rsidR="00A01110" w:rsidRDefault="00A01110" w:rsidP="00A01110">
      <w:pPr>
        <w:pStyle w:val="Titre"/>
        <w:numPr>
          <w:ilvl w:val="0"/>
          <w:numId w:val="44"/>
        </w:numPr>
        <w:autoSpaceDE w:val="0"/>
        <w:autoSpaceDN w:val="0"/>
        <w:adjustRightInd w:val="0"/>
        <w:spacing w:line="360" w:lineRule="auto"/>
        <w:jc w:val="both"/>
        <w:rPr>
          <w:lang w:val="en-US"/>
        </w:rPr>
      </w:pPr>
      <w:r w:rsidRPr="00A01110">
        <w:rPr>
          <w:b/>
          <w:bCs/>
          <w:lang w:val="en-US"/>
        </w:rPr>
        <w:t>F. Lekmine</w:t>
      </w:r>
      <w:r w:rsidRPr="00A01110">
        <w:rPr>
          <w:lang w:val="en-US"/>
        </w:rPr>
        <w:t xml:space="preserve">, I. Zidani, A. Chala, H. Ben Temam, Deposition Rate and Electrochemical Corrosion Behaviorof Nickel-Based Composite Coatings, </w:t>
      </w:r>
      <w:r w:rsidRPr="00A01110">
        <w:rPr>
          <w:i/>
          <w:iCs/>
          <w:color w:val="0000FF"/>
          <w:lang w:val="en-US"/>
        </w:rPr>
        <w:t>JOURNAL OF NANO- AND ELECTRONIC PHYSICS,</w:t>
      </w:r>
      <w:r w:rsidRPr="00A01110">
        <w:rPr>
          <w:lang w:val="en-US"/>
        </w:rPr>
        <w:t xml:space="preserve"> Vol. 14 No 6, 06005(5pp) (2022)</w:t>
      </w:r>
      <w:r w:rsidR="003E0511">
        <w:rPr>
          <w:lang w:val="en-US"/>
        </w:rPr>
        <w:t>.</w:t>
      </w:r>
    </w:p>
    <w:p w:rsidR="003E0511" w:rsidRPr="00A01110" w:rsidRDefault="003E0511" w:rsidP="00A01110">
      <w:pPr>
        <w:pStyle w:val="Titre"/>
        <w:numPr>
          <w:ilvl w:val="0"/>
          <w:numId w:val="44"/>
        </w:numPr>
        <w:autoSpaceDE w:val="0"/>
        <w:autoSpaceDN w:val="0"/>
        <w:adjustRightInd w:val="0"/>
        <w:spacing w:line="360" w:lineRule="auto"/>
        <w:jc w:val="both"/>
        <w:rPr>
          <w:lang w:val="en-US"/>
        </w:rPr>
      </w:pPr>
      <w:r w:rsidRPr="003E0511">
        <w:rPr>
          <w:lang w:val="en-US"/>
        </w:rPr>
        <w:t xml:space="preserve">Kelthoum.Digheche, </w:t>
      </w:r>
      <w:r w:rsidRPr="003E0511">
        <w:rPr>
          <w:b/>
          <w:bCs/>
          <w:lang w:val="en-US"/>
        </w:rPr>
        <w:t>Farid lekmine</w:t>
      </w:r>
      <w:r w:rsidRPr="003E0511">
        <w:rPr>
          <w:lang w:val="en-US"/>
        </w:rPr>
        <w:t>, Abdelouahed Chala, Farida khamouli, Microstructural caracterisation after isothermal annealing of low carbon welded steel,</w:t>
      </w:r>
      <w:r w:rsidR="00C92436">
        <w:rPr>
          <w:lang w:val="en-US"/>
        </w:rPr>
        <w:t xml:space="preserve"> </w:t>
      </w:r>
      <w:r w:rsidRPr="003E0511">
        <w:rPr>
          <w:lang w:val="en-US"/>
        </w:rPr>
        <w:t>Algerian Journal of Engineering, Architecture and Urbanism, Vol. 5 S.I. Nr. 5 (2021)  P 1298-1304</w:t>
      </w:r>
    </w:p>
    <w:p w:rsidR="00502AFB" w:rsidRDefault="00502AFB" w:rsidP="008E3956">
      <w:pPr>
        <w:pStyle w:val="Titre"/>
        <w:spacing w:line="360" w:lineRule="auto"/>
        <w:jc w:val="both"/>
        <w:rPr>
          <w:b/>
          <w:bCs/>
          <w:u w:val="single"/>
        </w:rPr>
      </w:pPr>
    </w:p>
    <w:p w:rsidR="00BB695C" w:rsidRPr="008E3956" w:rsidRDefault="00BB695C" w:rsidP="008E3956">
      <w:pPr>
        <w:pStyle w:val="Titre"/>
        <w:spacing w:line="360" w:lineRule="auto"/>
        <w:jc w:val="both"/>
        <w:rPr>
          <w:b/>
          <w:bCs/>
          <w:u w:val="single"/>
        </w:rPr>
      </w:pPr>
      <w:r w:rsidRPr="008E3956">
        <w:rPr>
          <w:b/>
          <w:bCs/>
          <w:u w:val="single"/>
        </w:rPr>
        <w:t>Communications:</w:t>
      </w:r>
      <w:bookmarkStart w:id="0" w:name="_GoBack"/>
      <w:bookmarkEnd w:id="0"/>
    </w:p>
    <w:p w:rsidR="00BB695C" w:rsidRPr="008E3956" w:rsidRDefault="00392E13" w:rsidP="008E3956">
      <w:pPr>
        <w:pStyle w:val="Titre"/>
        <w:numPr>
          <w:ilvl w:val="0"/>
          <w:numId w:val="17"/>
        </w:numPr>
        <w:tabs>
          <w:tab w:val="clear" w:pos="720"/>
          <w:tab w:val="num" w:pos="426"/>
        </w:tabs>
        <w:spacing w:line="360" w:lineRule="auto"/>
        <w:ind w:left="426" w:hanging="426"/>
        <w:jc w:val="both"/>
      </w:pPr>
      <w:r w:rsidRPr="008E3956">
        <w:rPr>
          <w:b/>
          <w:bCs/>
        </w:rPr>
        <w:t>Farid Lekmine</w:t>
      </w:r>
      <w:r w:rsidR="00760B0F" w:rsidRPr="008E3956">
        <w:t xml:space="preserve">, </w:t>
      </w:r>
      <w:r w:rsidRPr="008E3956">
        <w:t>Attestation dans le cadre de l’ecole de rayons X et ses application</w:t>
      </w:r>
      <w:r w:rsidR="00267792" w:rsidRPr="008E3956">
        <w:t>,</w:t>
      </w:r>
      <w:r w:rsidR="0022402C" w:rsidRPr="008E3956">
        <w:t xml:space="preserve"> Biskra, </w:t>
      </w:r>
      <w:r w:rsidR="00267792" w:rsidRPr="008E3956">
        <w:t xml:space="preserve"> </w:t>
      </w:r>
      <w:r w:rsidR="0022402C" w:rsidRPr="008E3956">
        <w:t>10</w:t>
      </w:r>
      <w:r w:rsidR="00267792" w:rsidRPr="008E3956">
        <w:t xml:space="preserve"> </w:t>
      </w:r>
      <w:r w:rsidR="0022402C" w:rsidRPr="008E3956">
        <w:t>au</w:t>
      </w:r>
      <w:r w:rsidR="00267792" w:rsidRPr="008E3956">
        <w:t xml:space="preserve"> </w:t>
      </w:r>
      <w:r w:rsidR="0022402C" w:rsidRPr="008E3956">
        <w:t>12</w:t>
      </w:r>
      <w:r w:rsidR="00267792" w:rsidRPr="008E3956">
        <w:t xml:space="preserve"> </w:t>
      </w:r>
      <w:r w:rsidR="0022402C" w:rsidRPr="008E3956">
        <w:t>Avril</w:t>
      </w:r>
      <w:r w:rsidR="00BB695C" w:rsidRPr="008E3956">
        <w:t xml:space="preserve"> </w:t>
      </w:r>
      <w:r w:rsidR="0022402C" w:rsidRPr="008E3956">
        <w:rPr>
          <w:b/>
          <w:bCs/>
        </w:rPr>
        <w:t>2010</w:t>
      </w:r>
      <w:r w:rsidR="00BB695C" w:rsidRPr="008E3956">
        <w:t>.</w:t>
      </w:r>
    </w:p>
    <w:p w:rsidR="0022402C" w:rsidRPr="008E3956" w:rsidRDefault="0022402C" w:rsidP="008E3956">
      <w:pPr>
        <w:pStyle w:val="Titre"/>
        <w:numPr>
          <w:ilvl w:val="0"/>
          <w:numId w:val="17"/>
        </w:numPr>
        <w:tabs>
          <w:tab w:val="clear" w:pos="720"/>
          <w:tab w:val="num" w:pos="426"/>
        </w:tabs>
        <w:spacing w:line="360" w:lineRule="auto"/>
        <w:ind w:left="426" w:hanging="426"/>
        <w:jc w:val="both"/>
      </w:pPr>
      <w:r w:rsidRPr="008E3956">
        <w:rPr>
          <w:b/>
          <w:bCs/>
        </w:rPr>
        <w:t>LEKMINE Farid</w:t>
      </w:r>
      <w:r w:rsidRPr="008E3956">
        <w:t xml:space="preserve">,  Hachemi Bentemam, CHALA A </w:t>
      </w:r>
      <w:r w:rsidRPr="008E3956">
        <w:rPr>
          <w:i/>
          <w:iCs/>
        </w:rPr>
        <w:t xml:space="preserve">"Etude de la corrosion sous contraintes dans les pipelines </w:t>
      </w:r>
      <w:r w:rsidRPr="008E3956">
        <w:rPr>
          <w:i/>
        </w:rPr>
        <w:t>".</w:t>
      </w:r>
      <w:r w:rsidRPr="008E3956">
        <w:rPr>
          <w:i/>
          <w:iCs/>
        </w:rPr>
        <w:t xml:space="preserve"> </w:t>
      </w:r>
      <w:r w:rsidRPr="008E3956">
        <w:t xml:space="preserve">Deuxième Séminaire National Matériaux- Corrosion  (SNMC2), Faculté des Sciences, Université 20août 1955- Skikda, ( 27-28 Novembre 2013, Algérie.                                                                                                                   </w:t>
      </w:r>
    </w:p>
    <w:p w:rsidR="0022402C" w:rsidRPr="008E3956" w:rsidRDefault="0022402C" w:rsidP="008E3956">
      <w:pPr>
        <w:pStyle w:val="Titre"/>
        <w:numPr>
          <w:ilvl w:val="0"/>
          <w:numId w:val="17"/>
        </w:numPr>
        <w:tabs>
          <w:tab w:val="clear" w:pos="720"/>
          <w:tab w:val="num" w:pos="426"/>
        </w:tabs>
        <w:spacing w:line="360" w:lineRule="auto"/>
        <w:ind w:left="426" w:hanging="426"/>
        <w:jc w:val="both"/>
      </w:pPr>
      <w:r w:rsidRPr="008E3956">
        <w:rPr>
          <w:b/>
          <w:bCs/>
        </w:rPr>
        <w:t>LEKMINE Farid</w:t>
      </w:r>
      <w:r w:rsidRPr="008E3956">
        <w:t>,  Hachemi Bentemam, "</w:t>
      </w:r>
      <w:r w:rsidRPr="008E3956">
        <w:rPr>
          <w:i/>
          <w:iCs/>
        </w:rPr>
        <w:t xml:space="preserve">Résistence à la corrosion des revêtement composites Nickel-Phosphore dans un milieu agressif”, </w:t>
      </w:r>
      <w:r w:rsidRPr="008E3956">
        <w:t>Colloque international sur les matériaux et leurs applications (CIMA 2017),</w:t>
      </w:r>
      <w:r w:rsidRPr="008E3956">
        <w:rPr>
          <w:b/>
          <w:bCs/>
        </w:rPr>
        <w:t xml:space="preserve"> </w:t>
      </w:r>
      <w:r w:rsidRPr="008E3956">
        <w:t>Laboratoire d’ingénierie et sciences des matériaux Avancés (ISMA), Université de Abbes Laghrour Khenchela et Laboratoire Physico- Chimie des matériaux, Université  Chadli Ben-Djedid EL-Taref, (29-31 Octobre 2017) Algérie.</w:t>
      </w:r>
    </w:p>
    <w:p w:rsidR="0022402C" w:rsidRPr="008E3956" w:rsidRDefault="0022402C" w:rsidP="008E3956">
      <w:pPr>
        <w:pStyle w:val="Titre"/>
        <w:numPr>
          <w:ilvl w:val="0"/>
          <w:numId w:val="17"/>
        </w:numPr>
        <w:tabs>
          <w:tab w:val="clear" w:pos="720"/>
          <w:tab w:val="num" w:pos="426"/>
        </w:tabs>
        <w:spacing w:line="360" w:lineRule="auto"/>
        <w:ind w:left="426" w:hanging="426"/>
        <w:jc w:val="both"/>
      </w:pPr>
      <w:r w:rsidRPr="008E3956">
        <w:rPr>
          <w:bCs/>
        </w:rPr>
        <w:t xml:space="preserve">GANA Abderrahmane, </w:t>
      </w:r>
      <w:r w:rsidRPr="008E3956">
        <w:t xml:space="preserve">BENTEMAM Hachemi, </w:t>
      </w:r>
      <w:r w:rsidRPr="008E3956">
        <w:rPr>
          <w:b/>
          <w:bCs/>
        </w:rPr>
        <w:t>LEKMINE Farid</w:t>
      </w:r>
      <w:r w:rsidRPr="008E3956">
        <w:t xml:space="preserve">, </w:t>
      </w:r>
      <w:r w:rsidRPr="008E3956">
        <w:rPr>
          <w:i/>
          <w:iCs/>
        </w:rPr>
        <w:t>« protection de l’acier contre la corrosion par revêtement composite Ni-MoS</w:t>
      </w:r>
      <w:r w:rsidRPr="008E3956">
        <w:rPr>
          <w:i/>
          <w:iCs/>
          <w:vertAlign w:val="subscript"/>
        </w:rPr>
        <w:t>2</w:t>
      </w:r>
      <w:r w:rsidRPr="008E3956">
        <w:t>, Conférence Nationale Sur la chimie des matériaux, (02-03 Juillet  2019), Faculté des sciences, Université M’Hamed Bougara Boumerdes, Algerie.</w:t>
      </w:r>
    </w:p>
    <w:p w:rsidR="0022402C" w:rsidRPr="008E3956" w:rsidRDefault="0022402C" w:rsidP="008E3956">
      <w:pPr>
        <w:pStyle w:val="Titre"/>
        <w:numPr>
          <w:ilvl w:val="0"/>
          <w:numId w:val="17"/>
        </w:numPr>
        <w:tabs>
          <w:tab w:val="clear" w:pos="720"/>
          <w:tab w:val="num" w:pos="426"/>
        </w:tabs>
        <w:spacing w:line="360" w:lineRule="auto"/>
        <w:ind w:left="426" w:hanging="426"/>
        <w:jc w:val="both"/>
      </w:pPr>
      <w:r w:rsidRPr="008E3956">
        <w:rPr>
          <w:b/>
        </w:rPr>
        <w:t>LEKMINE Farid</w:t>
      </w:r>
      <w:r w:rsidRPr="008E3956">
        <w:t xml:space="preserve">, Hachemi Bentemam, Abderrahmane Gana, ZIDANI Ibtissem, </w:t>
      </w:r>
      <w:r w:rsidRPr="008E3956">
        <w:rPr>
          <w:i/>
          <w:iCs/>
        </w:rPr>
        <w:t xml:space="preserve">"Anti Corrosion du Cuivre Par Revêtement Nickel - Phosphore". </w:t>
      </w:r>
      <w:r w:rsidRPr="008E3956">
        <w:t>Conférence Nationale Sur la chimie des matériaux, (02-03 Juillet  2019), Faculté des sciences, Université M’Hamed Bougara Boumerdes, Algerie.</w:t>
      </w:r>
    </w:p>
    <w:p w:rsidR="0022402C" w:rsidRPr="008E3956" w:rsidRDefault="0022402C" w:rsidP="008E3956">
      <w:pPr>
        <w:pStyle w:val="Titre"/>
        <w:numPr>
          <w:ilvl w:val="0"/>
          <w:numId w:val="17"/>
        </w:numPr>
        <w:tabs>
          <w:tab w:val="clear" w:pos="720"/>
          <w:tab w:val="num" w:pos="426"/>
        </w:tabs>
        <w:spacing w:line="360" w:lineRule="auto"/>
        <w:ind w:left="426" w:hanging="426"/>
        <w:jc w:val="both"/>
      </w:pPr>
      <w:r w:rsidRPr="00244C8A">
        <w:rPr>
          <w:bCs/>
        </w:rPr>
        <w:t xml:space="preserve">GANA Abderrahmane, </w:t>
      </w:r>
      <w:r w:rsidRPr="00244C8A">
        <w:t xml:space="preserve">BENTEMAM Hachemi, </w:t>
      </w:r>
      <w:r w:rsidRPr="00244C8A">
        <w:rPr>
          <w:b/>
          <w:bCs/>
        </w:rPr>
        <w:t>LEKMINE Farid</w:t>
      </w:r>
      <w:r w:rsidRPr="00244C8A">
        <w:t xml:space="preserve">, </w:t>
      </w:r>
      <w:r w:rsidRPr="00244C8A">
        <w:rPr>
          <w:rFonts w:eastAsia="Calibri"/>
          <w:i/>
          <w:iCs/>
        </w:rPr>
        <w:t>La morphologie et la structure de dépôt (Ni-MoS</w:t>
      </w:r>
      <w:r w:rsidRPr="00244C8A">
        <w:rPr>
          <w:rFonts w:eastAsia="Calibri"/>
          <w:i/>
          <w:iCs/>
          <w:position w:val="-5"/>
        </w:rPr>
        <w:t>2</w:t>
      </w:r>
      <w:r w:rsidRPr="00244C8A">
        <w:rPr>
          <w:rFonts w:eastAsia="Calibri"/>
          <w:i/>
          <w:iCs/>
        </w:rPr>
        <w:t xml:space="preserve">) réalisé par électrodéposition » </w:t>
      </w:r>
      <w:r w:rsidRPr="00244C8A">
        <w:t>1</w:t>
      </w:r>
      <w:r w:rsidRPr="00244C8A">
        <w:rPr>
          <w:vertAlign w:val="superscript"/>
        </w:rPr>
        <w:t xml:space="preserve">er </w:t>
      </w:r>
      <w:r w:rsidRPr="00244C8A">
        <w:t>Congrès Maghrébin des Marériaux</w:t>
      </w:r>
      <w:r w:rsidRPr="008E3956">
        <w:t>, Terres Rares, Applications (MTRA2019), (7-9 Avril 2019) Tunisie.</w:t>
      </w:r>
    </w:p>
    <w:p w:rsidR="0022402C" w:rsidRPr="008E3956" w:rsidRDefault="0022402C" w:rsidP="008E3956">
      <w:pPr>
        <w:pStyle w:val="Titre"/>
        <w:numPr>
          <w:ilvl w:val="0"/>
          <w:numId w:val="17"/>
        </w:numPr>
        <w:tabs>
          <w:tab w:val="clear" w:pos="720"/>
          <w:tab w:val="num" w:pos="426"/>
        </w:tabs>
        <w:spacing w:line="360" w:lineRule="auto"/>
        <w:ind w:left="426" w:hanging="426"/>
        <w:jc w:val="both"/>
      </w:pPr>
      <w:r w:rsidRPr="008E3956">
        <w:rPr>
          <w:b/>
        </w:rPr>
        <w:t>LEKMINE Farid</w:t>
      </w:r>
      <w:r w:rsidRPr="008E3956">
        <w:t>, BENTEMAM Hachemi, Abderrahmane GANA, ZIDANI Ibtissem,</w:t>
      </w:r>
      <w:r w:rsidRPr="008E3956">
        <w:rPr>
          <w:i/>
          <w:iCs/>
        </w:rPr>
        <w:t xml:space="preserve"> “Caractérisation structurelle et électrochimique du revêtement Ni-P électrodéposés ”. </w:t>
      </w:r>
      <w:r w:rsidRPr="008E3956">
        <w:t>1</w:t>
      </w:r>
      <w:r w:rsidRPr="008E3956">
        <w:rPr>
          <w:vertAlign w:val="superscript"/>
        </w:rPr>
        <w:t xml:space="preserve">er </w:t>
      </w:r>
      <w:r w:rsidRPr="008E3956">
        <w:t>Congrès Maghrébin des Marériaux, Terres Rares, Applications (MTRA2019), (7-9 Avril 2019) Tunisie.</w:t>
      </w:r>
    </w:p>
    <w:p w:rsidR="0022402C" w:rsidRPr="008E3956" w:rsidRDefault="00FE46F3" w:rsidP="008E3956">
      <w:pPr>
        <w:pStyle w:val="Titre"/>
        <w:numPr>
          <w:ilvl w:val="0"/>
          <w:numId w:val="17"/>
        </w:numPr>
        <w:tabs>
          <w:tab w:val="clear" w:pos="720"/>
          <w:tab w:val="num" w:pos="426"/>
        </w:tabs>
        <w:spacing w:line="360" w:lineRule="auto"/>
        <w:ind w:left="426" w:hanging="426"/>
        <w:jc w:val="both"/>
        <w:rPr>
          <w:lang w:val="en-US"/>
        </w:rPr>
      </w:pPr>
      <w:r w:rsidRPr="008E3956">
        <w:rPr>
          <w:b/>
          <w:bCs/>
          <w:lang w:val="en-US"/>
        </w:rPr>
        <w:t>LEKMINE Farid</w:t>
      </w:r>
      <w:r w:rsidRPr="008E3956">
        <w:rPr>
          <w:bCs/>
          <w:lang w:val="en-US"/>
        </w:rPr>
        <w:t>,</w:t>
      </w:r>
      <w:r w:rsidRPr="008E3956">
        <w:rPr>
          <w:lang w:val="en-US"/>
        </w:rPr>
        <w:t xml:space="preserve"> Abderrahmane Gana, Kelthoum Dighech, Hachemi Bentemam and Ibtissem Zidani, </w:t>
      </w:r>
      <w:r w:rsidRPr="008E3956">
        <w:rPr>
          <w:i/>
          <w:lang w:val="en-US"/>
        </w:rPr>
        <w:t>"</w:t>
      </w:r>
      <w:r w:rsidRPr="008E3956">
        <w:rPr>
          <w:i/>
          <w:iCs/>
          <w:lang w:val="en-US"/>
        </w:rPr>
        <w:t>Synthesis and characterization of Ni–P–TiO2composites coatings fabricated by éléctrodeposition</w:t>
      </w:r>
      <w:r w:rsidRPr="008E3956">
        <w:rPr>
          <w:lang w:val="en-US"/>
        </w:rPr>
        <w:t>".</w:t>
      </w:r>
      <w:r w:rsidRPr="008E3956">
        <w:rPr>
          <w:i/>
          <w:iCs/>
          <w:lang w:val="en-US"/>
        </w:rPr>
        <w:t xml:space="preserve"> </w:t>
      </w:r>
      <w:r w:rsidRPr="008E3956">
        <w:rPr>
          <w:lang w:val="en-US"/>
        </w:rPr>
        <w:t>1 st International Conference on Sustainable Energy and Advanced Materials IC-SEAM, Ouargla, ALGERIA, Faculty of Mathematics and Matter Sciences, Université de Kasdi Merbah Ouargla, (21-22 April 2021) Algérie.</w:t>
      </w:r>
    </w:p>
    <w:p w:rsidR="00FE46F3" w:rsidRPr="008E3956" w:rsidRDefault="00FE46F3" w:rsidP="008E3956">
      <w:pPr>
        <w:pStyle w:val="Titre"/>
        <w:numPr>
          <w:ilvl w:val="0"/>
          <w:numId w:val="17"/>
        </w:numPr>
        <w:tabs>
          <w:tab w:val="clear" w:pos="720"/>
          <w:tab w:val="num" w:pos="426"/>
        </w:tabs>
        <w:spacing w:line="360" w:lineRule="auto"/>
        <w:ind w:left="426" w:hanging="426"/>
        <w:jc w:val="both"/>
      </w:pPr>
      <w:r w:rsidRPr="008E3956">
        <w:rPr>
          <w:b/>
          <w:bCs/>
          <w:lang w:val="en-US"/>
        </w:rPr>
        <w:t>LEKMINE Farid</w:t>
      </w:r>
      <w:r w:rsidRPr="008E3956">
        <w:rPr>
          <w:bCs/>
          <w:lang w:val="en-US"/>
        </w:rPr>
        <w:t>,</w:t>
      </w:r>
      <w:r w:rsidRPr="008E3956">
        <w:rPr>
          <w:lang w:val="en-US"/>
        </w:rPr>
        <w:t xml:space="preserve"> Abderrahmane Gana, Kelthoum Dighech, Hachemi Bentemam, </w:t>
      </w:r>
      <w:r w:rsidRPr="008E3956">
        <w:rPr>
          <w:i/>
          <w:lang w:val="en-US"/>
        </w:rPr>
        <w:t xml:space="preserve">" </w:t>
      </w:r>
      <w:r w:rsidRPr="008E3956">
        <w:rPr>
          <w:i/>
          <w:iCs/>
          <w:lang w:val="en-US"/>
        </w:rPr>
        <w:t>The effect of current density on the corrosion behaviour of Ni-P- TiO2 in acidic solution</w:t>
      </w:r>
      <w:r w:rsidRPr="008E3956">
        <w:rPr>
          <w:lang w:val="en-US"/>
        </w:rPr>
        <w:t>".</w:t>
      </w:r>
      <w:r w:rsidRPr="008E3956">
        <w:rPr>
          <w:i/>
          <w:iCs/>
          <w:lang w:val="en-US"/>
        </w:rPr>
        <w:t xml:space="preserve"> </w:t>
      </w:r>
      <w:r w:rsidRPr="008E3956">
        <w:t>SÉMINAIRE INTERNATIONAL SUR LES SCIENCES DE LA MATIERE (PHYSIQUE ET CHIMIE), Algerian Journal of Engineering, Architecture and Urbanism, Siège social : A.N.E.A.U. Association, Université USTO, Bir El Djir, Oran, 31000, (17 - 18 Septembre 2021),  Algerie.</w:t>
      </w:r>
    </w:p>
    <w:p w:rsidR="00FE46F3" w:rsidRPr="008E3956" w:rsidRDefault="00FE46F3" w:rsidP="008E3956">
      <w:pPr>
        <w:pStyle w:val="Titre"/>
        <w:numPr>
          <w:ilvl w:val="0"/>
          <w:numId w:val="17"/>
        </w:numPr>
        <w:tabs>
          <w:tab w:val="clear" w:pos="720"/>
          <w:tab w:val="num" w:pos="426"/>
        </w:tabs>
        <w:spacing w:line="360" w:lineRule="auto"/>
        <w:ind w:left="426" w:hanging="426"/>
        <w:jc w:val="both"/>
      </w:pPr>
      <w:r w:rsidRPr="008E3956">
        <w:rPr>
          <w:lang w:val="en-US"/>
        </w:rPr>
        <w:t>Kelthoum Digheche, Farida khamouli ,</w:t>
      </w:r>
      <w:r w:rsidRPr="008E3956">
        <w:rPr>
          <w:b/>
          <w:bCs/>
          <w:lang w:val="en-US"/>
        </w:rPr>
        <w:t>LEKMINE Farid</w:t>
      </w:r>
      <w:r w:rsidRPr="008E3956">
        <w:rPr>
          <w:bCs/>
          <w:lang w:val="en-US"/>
        </w:rPr>
        <w:t>,</w:t>
      </w:r>
      <w:r w:rsidRPr="008E3956">
        <w:rPr>
          <w:lang w:val="en-US"/>
        </w:rPr>
        <w:t xml:space="preserve"> Abdelouahed Chala </w:t>
      </w:r>
      <w:r w:rsidRPr="008E3956">
        <w:rPr>
          <w:i/>
          <w:lang w:val="en-US"/>
        </w:rPr>
        <w:t xml:space="preserve">" </w:t>
      </w:r>
      <w:r w:rsidRPr="008E3956">
        <w:rPr>
          <w:i/>
          <w:iCs/>
          <w:lang w:val="en-US"/>
        </w:rPr>
        <w:t>Applying of heat treatments to ameliorate the microstructural properties of welded pipeline steel</w:t>
      </w:r>
      <w:r w:rsidRPr="008E3956">
        <w:rPr>
          <w:lang w:val="en-US"/>
        </w:rPr>
        <w:t xml:space="preserve"> ".</w:t>
      </w:r>
      <w:r w:rsidRPr="008E3956">
        <w:rPr>
          <w:i/>
          <w:iCs/>
          <w:lang w:val="en-US"/>
        </w:rPr>
        <w:t xml:space="preserve"> </w:t>
      </w:r>
      <w:r w:rsidRPr="008E3956">
        <w:rPr>
          <w:lang w:val="en-US"/>
        </w:rPr>
        <w:t>SÉMINAIRE INTERNATIONAL SUR L’INDUSTRIE ET LA TECHNOLOGIE, Algerian Journal of Engineering, Architecture and Urbanism, (12 - 13 Mars 2021),  Algeria.</w:t>
      </w:r>
    </w:p>
    <w:p w:rsidR="00FE46F3" w:rsidRPr="008E3956" w:rsidRDefault="00FE46F3" w:rsidP="00400AC0">
      <w:pPr>
        <w:pStyle w:val="Titre"/>
        <w:numPr>
          <w:ilvl w:val="0"/>
          <w:numId w:val="17"/>
        </w:numPr>
        <w:tabs>
          <w:tab w:val="clear" w:pos="720"/>
          <w:tab w:val="num" w:pos="426"/>
        </w:tabs>
        <w:spacing w:line="360" w:lineRule="auto"/>
        <w:ind w:left="426" w:hanging="426"/>
        <w:jc w:val="both"/>
      </w:pPr>
      <w:r w:rsidRPr="008E3956">
        <w:rPr>
          <w:lang w:val="en-US"/>
        </w:rPr>
        <w:t>Kelthoum Digheche, Farida khamouli ,</w:t>
      </w:r>
      <w:r w:rsidRPr="008E3956">
        <w:rPr>
          <w:b/>
          <w:bCs/>
          <w:lang w:val="en-US"/>
        </w:rPr>
        <w:t>LEKMINE Farid</w:t>
      </w:r>
      <w:r w:rsidRPr="008E3956">
        <w:rPr>
          <w:bCs/>
          <w:lang w:val="en-US"/>
        </w:rPr>
        <w:t>,</w:t>
      </w:r>
      <w:r w:rsidRPr="008E3956">
        <w:rPr>
          <w:lang w:val="en-US"/>
        </w:rPr>
        <w:t xml:space="preserve"> Abdelouahed Chala </w:t>
      </w:r>
      <w:r w:rsidRPr="008E3956">
        <w:rPr>
          <w:i/>
          <w:lang w:val="en-US"/>
        </w:rPr>
        <w:t xml:space="preserve"> " </w:t>
      </w:r>
      <w:r w:rsidRPr="008E3956">
        <w:rPr>
          <w:i/>
          <w:iCs/>
          <w:lang w:val="en-US"/>
        </w:rPr>
        <w:t xml:space="preserve">Microstructural caracterisation of X70 heat treated welded pipeline steel ". </w:t>
      </w:r>
      <w:r w:rsidRPr="008E3956">
        <w:t>SÉMINAIRE INTERNATIONAL SUR LES SCIENCES DE LA MATIERE (PHYSIQUE ET CHIMIE), Algerian Journal of Engineering, Architecture and Urbanism, Siège social : A.N.E.A.U. Association, Université USTO, Bir El Djir, Oran, 31000, (17 - 18 Septembre 2021),  Algeri</w:t>
      </w:r>
      <w:r w:rsidR="00400AC0">
        <w:t>e</w:t>
      </w:r>
      <w:r w:rsidRPr="008E3956">
        <w:t>.</w:t>
      </w:r>
    </w:p>
    <w:p w:rsidR="00FE46F3" w:rsidRPr="008E3956" w:rsidRDefault="00FE46F3" w:rsidP="008E3956">
      <w:pPr>
        <w:pStyle w:val="Titre"/>
        <w:numPr>
          <w:ilvl w:val="0"/>
          <w:numId w:val="17"/>
        </w:numPr>
        <w:tabs>
          <w:tab w:val="clear" w:pos="720"/>
          <w:tab w:val="num" w:pos="426"/>
        </w:tabs>
        <w:spacing w:line="360" w:lineRule="auto"/>
        <w:ind w:left="426" w:hanging="426"/>
        <w:jc w:val="both"/>
        <w:rPr>
          <w:lang w:val="en-US"/>
        </w:rPr>
      </w:pPr>
      <w:r w:rsidRPr="008E3956">
        <w:rPr>
          <w:lang w:val="en-US"/>
        </w:rPr>
        <w:t xml:space="preserve">Abderrahmane Gana, </w:t>
      </w:r>
      <w:r w:rsidRPr="008E3956">
        <w:rPr>
          <w:b/>
          <w:bCs/>
          <w:lang w:val="en-US"/>
        </w:rPr>
        <w:t>LEKMINE Farid</w:t>
      </w:r>
      <w:r w:rsidRPr="008E3956">
        <w:rPr>
          <w:bCs/>
          <w:lang w:val="en-US"/>
        </w:rPr>
        <w:t>,</w:t>
      </w:r>
      <w:r w:rsidRPr="008E3956">
        <w:rPr>
          <w:lang w:val="en-US"/>
        </w:rPr>
        <w:t xml:space="preserve"> Herzallah Ouahiba and Hachemi Bentemam, </w:t>
      </w:r>
      <w:r w:rsidRPr="008E3956">
        <w:rPr>
          <w:i/>
          <w:lang w:val="en-US"/>
        </w:rPr>
        <w:t>"</w:t>
      </w:r>
      <w:r w:rsidRPr="008E3956">
        <w:rPr>
          <w:lang w:val="en-US"/>
        </w:rPr>
        <w:t xml:space="preserve"> </w:t>
      </w:r>
      <w:r w:rsidRPr="008E3956">
        <w:rPr>
          <w:i/>
          <w:iCs/>
          <w:lang w:val="en-US"/>
        </w:rPr>
        <w:t>Mechanical Characterization of Electrodeposition of Ni–MoS2 composite coating</w:t>
      </w:r>
      <w:r w:rsidRPr="008E3956">
        <w:rPr>
          <w:lang w:val="en-US"/>
        </w:rPr>
        <w:t>".</w:t>
      </w:r>
      <w:r w:rsidRPr="008E3956">
        <w:rPr>
          <w:i/>
          <w:iCs/>
          <w:lang w:val="en-US"/>
        </w:rPr>
        <w:t xml:space="preserve"> </w:t>
      </w:r>
      <w:r w:rsidRPr="008E3956">
        <w:rPr>
          <w:lang w:val="en-US"/>
        </w:rPr>
        <w:t>1 st International Conference on Sustainable Energy and Advanced Materials IC-SEAM, Ouargla, ALGERIA, Faculty of Mathematics and Matter Sciences, Université de Kasdi Merbah Ouargla, (21-22 April 2021) Algérie.</w:t>
      </w:r>
    </w:p>
    <w:p w:rsidR="00FE46F3" w:rsidRPr="008E3956" w:rsidRDefault="00FE46F3" w:rsidP="00BC19C0">
      <w:pPr>
        <w:pStyle w:val="Titre"/>
        <w:numPr>
          <w:ilvl w:val="0"/>
          <w:numId w:val="17"/>
        </w:numPr>
        <w:tabs>
          <w:tab w:val="clear" w:pos="720"/>
          <w:tab w:val="num" w:pos="426"/>
        </w:tabs>
        <w:spacing w:line="360" w:lineRule="auto"/>
        <w:ind w:left="426" w:hanging="426"/>
        <w:jc w:val="both"/>
        <w:rPr>
          <w:lang w:val="en-US"/>
        </w:rPr>
      </w:pPr>
      <w:r w:rsidRPr="008E3956">
        <w:rPr>
          <w:lang w:val="en-US"/>
        </w:rPr>
        <w:t xml:space="preserve">Abderrahmane Gana, </w:t>
      </w:r>
      <w:r w:rsidRPr="008E3956">
        <w:rPr>
          <w:b/>
          <w:bCs/>
          <w:lang w:val="en-US"/>
        </w:rPr>
        <w:t>LEKMINE Farid</w:t>
      </w:r>
      <w:r w:rsidRPr="008E3956">
        <w:rPr>
          <w:bCs/>
          <w:lang w:val="en-US"/>
        </w:rPr>
        <w:t>,</w:t>
      </w:r>
      <w:r w:rsidRPr="008E3956">
        <w:rPr>
          <w:lang w:val="en-US"/>
        </w:rPr>
        <w:t xml:space="preserve"> Herzallah Ouahiba and Hachemi Bentemam, </w:t>
      </w:r>
      <w:r w:rsidRPr="008E3956">
        <w:rPr>
          <w:i/>
          <w:lang w:val="en-US"/>
        </w:rPr>
        <w:t>"</w:t>
      </w:r>
      <w:r w:rsidRPr="008E3956">
        <w:rPr>
          <w:lang w:val="en-US"/>
        </w:rPr>
        <w:t xml:space="preserve"> </w:t>
      </w:r>
      <w:r w:rsidRPr="008E3956">
        <w:rPr>
          <w:i/>
          <w:iCs/>
          <w:lang w:val="en-US"/>
        </w:rPr>
        <w:t>Synthesis composites coatings Ni-MoS2 by electrodeposition</w:t>
      </w:r>
      <w:r w:rsidRPr="008E3956">
        <w:rPr>
          <w:lang w:val="en-US"/>
        </w:rPr>
        <w:t>".</w:t>
      </w:r>
      <w:r w:rsidRPr="008E3956">
        <w:rPr>
          <w:i/>
          <w:iCs/>
          <w:lang w:val="en-US"/>
        </w:rPr>
        <w:t xml:space="preserve"> </w:t>
      </w:r>
      <w:r w:rsidRPr="008E3956">
        <w:rPr>
          <w:lang w:val="en-US"/>
        </w:rPr>
        <w:t xml:space="preserve">1 st International Conference on Sustainable Energy and Advanced Materials IC-SEAM, Ouargla, ALGERIA, Faculty of Mathematics and Matter Sciences, Université de Kasdi Merbah Ouargla, (21-22 April 2021) </w:t>
      </w:r>
      <w:r w:rsidR="00BC19C0" w:rsidRPr="008E3956">
        <w:rPr>
          <w:lang w:val="en-US"/>
        </w:rPr>
        <w:t>Algeri</w:t>
      </w:r>
      <w:r w:rsidR="00BC19C0">
        <w:rPr>
          <w:lang w:val="en-US"/>
        </w:rPr>
        <w:t>a</w:t>
      </w:r>
      <w:r w:rsidRPr="008E3956">
        <w:rPr>
          <w:lang w:val="en-US"/>
        </w:rPr>
        <w:t>.</w:t>
      </w:r>
    </w:p>
    <w:p w:rsidR="00FE46F3" w:rsidRPr="008E3956" w:rsidRDefault="00FE46F3" w:rsidP="008E3956">
      <w:pPr>
        <w:pStyle w:val="Titre"/>
        <w:numPr>
          <w:ilvl w:val="0"/>
          <w:numId w:val="17"/>
        </w:numPr>
        <w:tabs>
          <w:tab w:val="clear" w:pos="720"/>
          <w:tab w:val="num" w:pos="426"/>
        </w:tabs>
        <w:spacing w:line="360" w:lineRule="auto"/>
        <w:ind w:left="426" w:hanging="426"/>
        <w:jc w:val="both"/>
      </w:pPr>
      <w:r w:rsidRPr="008E3956">
        <w:rPr>
          <w:b/>
        </w:rPr>
        <w:t xml:space="preserve">LEKMINE Farid, </w:t>
      </w:r>
      <w:r w:rsidRPr="008E3956">
        <w:rPr>
          <w:rFonts w:eastAsia="Calibri"/>
        </w:rPr>
        <w:t>GANA Abderahmane, BENTEMAM Hechemi, “</w:t>
      </w:r>
      <w:r w:rsidRPr="008E3956">
        <w:rPr>
          <w:rFonts w:eastAsia="Calibri"/>
          <w:i/>
          <w:iCs/>
        </w:rPr>
        <w:t>Preparation, characterization and corrosion of Ni-P-TiO2 electrodeposited”</w:t>
      </w:r>
      <w:r w:rsidRPr="008E3956">
        <w:rPr>
          <w:bCs/>
        </w:rPr>
        <w:t xml:space="preserve"> </w:t>
      </w:r>
      <w:r w:rsidRPr="008E3956">
        <w:rPr>
          <w:rFonts w:eastAsia="Calibri"/>
        </w:rPr>
        <w:t>Journées Nationales des Sciences des Matériaux (JNSM2021), Université de Batna 2, 17-18 Novembre 2021.</w:t>
      </w:r>
    </w:p>
    <w:p w:rsidR="00FE46F3" w:rsidRPr="008E3956" w:rsidRDefault="00FE46F3" w:rsidP="008E3956">
      <w:pPr>
        <w:pStyle w:val="Titre"/>
        <w:numPr>
          <w:ilvl w:val="0"/>
          <w:numId w:val="17"/>
        </w:numPr>
        <w:tabs>
          <w:tab w:val="clear" w:pos="720"/>
          <w:tab w:val="num" w:pos="426"/>
        </w:tabs>
        <w:spacing w:line="360" w:lineRule="auto"/>
        <w:ind w:left="426" w:hanging="426"/>
        <w:jc w:val="both"/>
      </w:pPr>
      <w:r w:rsidRPr="008E3956">
        <w:rPr>
          <w:rFonts w:eastAsia="Calibri"/>
        </w:rPr>
        <w:t xml:space="preserve">GANA Abderahmane, </w:t>
      </w:r>
      <w:r w:rsidRPr="008E3956">
        <w:rPr>
          <w:b/>
        </w:rPr>
        <w:t xml:space="preserve">LEKMINE Farid, </w:t>
      </w:r>
      <w:r w:rsidRPr="008E3956">
        <w:rPr>
          <w:rFonts w:eastAsia="Calibri"/>
        </w:rPr>
        <w:t>HERZALLAH Ouahiba</w:t>
      </w:r>
      <w:r w:rsidRPr="008E3956">
        <w:rPr>
          <w:rFonts w:eastAsia="Calibri"/>
          <w:b/>
          <w:bCs/>
        </w:rPr>
        <w:t xml:space="preserve">, </w:t>
      </w:r>
      <w:r w:rsidRPr="008E3956">
        <w:rPr>
          <w:rFonts w:eastAsia="Calibri"/>
        </w:rPr>
        <w:t>BENTEMAM     Hechemi, Microhardness and Corrosion Behavior of Ni-MoS</w:t>
      </w:r>
      <w:r w:rsidRPr="008E3956">
        <w:rPr>
          <w:rFonts w:eastAsia="Calibri"/>
          <w:vertAlign w:val="subscript"/>
        </w:rPr>
        <w:t>2</w:t>
      </w:r>
      <w:r w:rsidRPr="008E3956">
        <w:rPr>
          <w:rFonts w:eastAsia="Calibri"/>
        </w:rPr>
        <w:t xml:space="preserve"> Electrodeposited Coatings,</w:t>
      </w:r>
      <w:r w:rsidRPr="008E3956">
        <w:rPr>
          <w:rFonts w:eastAsia="Calibri"/>
          <w:b/>
          <w:bCs/>
        </w:rPr>
        <w:t xml:space="preserve"> </w:t>
      </w:r>
      <w:r w:rsidRPr="008E3956">
        <w:rPr>
          <w:rFonts w:eastAsia="Calibri"/>
        </w:rPr>
        <w:t>Journées Nationales des Sciences des Matériaux (JNSM2021), Université de Batna 2, 17-18 Novembre 2021.</w:t>
      </w:r>
    </w:p>
    <w:p w:rsidR="00FE46F3" w:rsidRPr="008E3956" w:rsidRDefault="00FE46F3" w:rsidP="008E3956">
      <w:pPr>
        <w:pStyle w:val="Titre"/>
        <w:numPr>
          <w:ilvl w:val="0"/>
          <w:numId w:val="17"/>
        </w:numPr>
        <w:tabs>
          <w:tab w:val="clear" w:pos="720"/>
          <w:tab w:val="num" w:pos="426"/>
        </w:tabs>
        <w:spacing w:line="360" w:lineRule="auto"/>
        <w:ind w:left="426" w:hanging="426"/>
        <w:jc w:val="both"/>
        <w:rPr>
          <w:lang w:val="en-US"/>
        </w:rPr>
      </w:pPr>
      <w:r w:rsidRPr="008E3956">
        <w:rPr>
          <w:lang w:val="en-US"/>
        </w:rPr>
        <w:t xml:space="preserve">Kelthoum Digheche, </w:t>
      </w:r>
      <w:r w:rsidRPr="008E3956">
        <w:rPr>
          <w:b/>
          <w:bCs/>
          <w:lang w:val="en-US"/>
        </w:rPr>
        <w:t>LEKMINE Farid</w:t>
      </w:r>
      <w:r w:rsidRPr="008E3956">
        <w:rPr>
          <w:lang w:val="en-US"/>
        </w:rPr>
        <w:t xml:space="preserve"> , Farida khamouli </w:t>
      </w:r>
      <w:r w:rsidRPr="008E3956">
        <w:rPr>
          <w:bCs/>
          <w:lang w:val="en-US"/>
        </w:rPr>
        <w:t>,</w:t>
      </w:r>
      <w:r w:rsidRPr="008E3956">
        <w:rPr>
          <w:lang w:val="en-US"/>
        </w:rPr>
        <w:t xml:space="preserve"> Abdelouahed Chala, </w:t>
      </w:r>
      <w:r w:rsidR="00F128C1" w:rsidRPr="008E3956">
        <w:rPr>
          <w:lang w:val="en-US"/>
        </w:rPr>
        <w:t>“</w:t>
      </w:r>
      <w:r w:rsidRPr="008E3956">
        <w:rPr>
          <w:lang w:val="en-US"/>
        </w:rPr>
        <w:t>Microstructural characterization of X70 heat treated welded pipeline steel</w:t>
      </w:r>
      <w:r w:rsidR="00F128C1" w:rsidRPr="008E3956">
        <w:rPr>
          <w:lang w:val="en-US"/>
        </w:rPr>
        <w:t>”</w:t>
      </w:r>
      <w:r w:rsidRPr="008E3956">
        <w:rPr>
          <w:lang w:val="en-US"/>
        </w:rPr>
        <w:t> </w:t>
      </w:r>
      <w:r w:rsidR="00F128C1" w:rsidRPr="008E3956">
        <w:rPr>
          <w:lang w:val="en-US"/>
        </w:rPr>
        <w:t>, 1</w:t>
      </w:r>
      <w:r w:rsidR="00F128C1" w:rsidRPr="008E3956">
        <w:rPr>
          <w:vertAlign w:val="superscript"/>
          <w:lang w:val="en-US"/>
        </w:rPr>
        <w:t>st</w:t>
      </w:r>
      <w:r w:rsidR="00F128C1" w:rsidRPr="008E3956">
        <w:rPr>
          <w:lang w:val="en-US"/>
        </w:rPr>
        <w:t xml:space="preserve"> International visio conference on materials science and engineering ICMSE2021, Université de Khenchela, 17-18 Novembre 2021.</w:t>
      </w:r>
    </w:p>
    <w:p w:rsidR="00F128C1" w:rsidRPr="008E3956" w:rsidRDefault="00F128C1" w:rsidP="008E3956">
      <w:pPr>
        <w:pStyle w:val="Titre"/>
        <w:numPr>
          <w:ilvl w:val="0"/>
          <w:numId w:val="17"/>
        </w:numPr>
        <w:tabs>
          <w:tab w:val="clear" w:pos="720"/>
          <w:tab w:val="num" w:pos="426"/>
        </w:tabs>
        <w:spacing w:line="360" w:lineRule="auto"/>
        <w:ind w:left="426" w:hanging="426"/>
        <w:jc w:val="both"/>
      </w:pPr>
      <w:r w:rsidRPr="008E3956">
        <w:rPr>
          <w:b/>
          <w:bCs/>
        </w:rPr>
        <w:t>Farid Lekmine</w:t>
      </w:r>
      <w:r w:rsidRPr="008E3956">
        <w:t>, 1</w:t>
      </w:r>
      <w:r w:rsidRPr="008E3956">
        <w:rPr>
          <w:vertAlign w:val="superscript"/>
        </w:rPr>
        <w:t>ères</w:t>
      </w:r>
      <w:r w:rsidRPr="008E3956">
        <w:t xml:space="preserve"> journées nationals d’étude sur la chimie théorique et ses applications JCTA1-21, Université de Khenchela, 13-15 décembre 2021.</w:t>
      </w:r>
    </w:p>
    <w:p w:rsidR="00800D0A" w:rsidRPr="00CE63EC" w:rsidRDefault="00800D0A" w:rsidP="008E3956">
      <w:pPr>
        <w:pStyle w:val="Titre"/>
        <w:numPr>
          <w:ilvl w:val="0"/>
          <w:numId w:val="17"/>
        </w:numPr>
        <w:tabs>
          <w:tab w:val="clear" w:pos="720"/>
          <w:tab w:val="num" w:pos="426"/>
        </w:tabs>
        <w:spacing w:line="360" w:lineRule="auto"/>
        <w:ind w:left="426" w:hanging="426"/>
        <w:jc w:val="both"/>
        <w:rPr>
          <w:b/>
          <w:bCs/>
          <w:lang w:val="en-US"/>
        </w:rPr>
      </w:pPr>
      <w:r w:rsidRPr="008E3956">
        <w:rPr>
          <w:b/>
          <w:bCs/>
          <w:lang w:val="en-US"/>
        </w:rPr>
        <w:t xml:space="preserve">Farid Lekmine, </w:t>
      </w:r>
      <w:r w:rsidRPr="008E3956">
        <w:rPr>
          <w:lang w:val="en-US"/>
        </w:rPr>
        <w:t>The international Workshop on Structural Resolution by single crystal and powder X-Ray Diffraction, 6-7 November 2022.</w:t>
      </w:r>
    </w:p>
    <w:p w:rsidR="00CE63EC" w:rsidRPr="00CE63EC" w:rsidRDefault="00CE63EC" w:rsidP="00CE63EC">
      <w:pPr>
        <w:pStyle w:val="Titre"/>
        <w:numPr>
          <w:ilvl w:val="0"/>
          <w:numId w:val="17"/>
        </w:numPr>
        <w:tabs>
          <w:tab w:val="clear" w:pos="720"/>
          <w:tab w:val="num" w:pos="426"/>
        </w:tabs>
        <w:spacing w:line="360" w:lineRule="auto"/>
        <w:ind w:left="426" w:hanging="426"/>
        <w:jc w:val="both"/>
        <w:rPr>
          <w:lang w:val="en-US"/>
        </w:rPr>
      </w:pPr>
      <w:r w:rsidRPr="00CE63EC">
        <w:rPr>
          <w:lang w:val="en-US" w:bidi="ar-DZ"/>
        </w:rPr>
        <w:t xml:space="preserve">Khouloud Moussaoui, </w:t>
      </w:r>
      <w:r w:rsidRPr="00CE63EC">
        <w:rPr>
          <w:b/>
          <w:bCs/>
          <w:lang w:val="en-US" w:bidi="ar-DZ"/>
        </w:rPr>
        <w:t xml:space="preserve">Farid Lekmine, </w:t>
      </w:r>
      <w:r w:rsidRPr="008E3956">
        <w:rPr>
          <w:lang w:val="en-US"/>
        </w:rPr>
        <w:t>Kelthoum Digheche</w:t>
      </w:r>
      <w:r>
        <w:rPr>
          <w:lang w:val="en-US"/>
        </w:rPr>
        <w:t xml:space="preserve">, Theoretical Study of the characterization of deposits on industrial steel made by an electrochemical process,  </w:t>
      </w:r>
      <w:r w:rsidRPr="008E3956">
        <w:rPr>
          <w:b/>
          <w:bCs/>
          <w:lang w:val="en-US"/>
        </w:rPr>
        <w:t>1</w:t>
      </w:r>
      <w:r w:rsidRPr="008E3956">
        <w:rPr>
          <w:vertAlign w:val="superscript"/>
          <w:lang w:val="en-US"/>
        </w:rPr>
        <w:t>st</w:t>
      </w:r>
      <w:r w:rsidRPr="008E3956">
        <w:rPr>
          <w:lang w:val="en-US"/>
        </w:rPr>
        <w:t xml:space="preserve"> National Conference  on Materials </w:t>
      </w:r>
      <w:r>
        <w:rPr>
          <w:lang w:val="en-US"/>
        </w:rPr>
        <w:t xml:space="preserve">energy </w:t>
      </w:r>
      <w:r w:rsidRPr="008E3956">
        <w:rPr>
          <w:lang w:val="en-US"/>
        </w:rPr>
        <w:t xml:space="preserve"> and </w:t>
      </w:r>
      <w:r>
        <w:rPr>
          <w:lang w:val="en-US"/>
        </w:rPr>
        <w:t>environment, November 23-24 2022</w:t>
      </w:r>
      <w:r w:rsidR="00D215EA">
        <w:rPr>
          <w:lang w:val="en-US"/>
        </w:rPr>
        <w:t>.</w:t>
      </w:r>
    </w:p>
    <w:p w:rsidR="00800D0A" w:rsidRPr="008E3956" w:rsidRDefault="00800D0A" w:rsidP="008E3956">
      <w:pPr>
        <w:pStyle w:val="Titre"/>
        <w:numPr>
          <w:ilvl w:val="0"/>
          <w:numId w:val="17"/>
        </w:numPr>
        <w:tabs>
          <w:tab w:val="clear" w:pos="720"/>
          <w:tab w:val="num" w:pos="426"/>
        </w:tabs>
        <w:spacing w:line="360" w:lineRule="auto"/>
        <w:ind w:left="426" w:hanging="426"/>
        <w:jc w:val="both"/>
        <w:rPr>
          <w:b/>
          <w:bCs/>
          <w:lang w:val="en-US"/>
        </w:rPr>
      </w:pPr>
      <w:r w:rsidRPr="008E3956">
        <w:rPr>
          <w:b/>
          <w:bCs/>
          <w:lang w:val="en-US"/>
        </w:rPr>
        <w:t>Farid Lekmine, Abdelouahad Chala, 1</w:t>
      </w:r>
      <w:r w:rsidRPr="008E3956">
        <w:rPr>
          <w:vertAlign w:val="superscript"/>
          <w:lang w:val="en-US"/>
        </w:rPr>
        <w:t>st</w:t>
      </w:r>
      <w:r w:rsidRPr="008E3956">
        <w:rPr>
          <w:lang w:val="en-US"/>
        </w:rPr>
        <w:t xml:space="preserve"> National </w:t>
      </w:r>
      <w:r w:rsidR="00D215EA" w:rsidRPr="008E3956">
        <w:rPr>
          <w:lang w:val="en-US"/>
        </w:rPr>
        <w:t>Conference on</w:t>
      </w:r>
      <w:r w:rsidRPr="008E3956">
        <w:rPr>
          <w:lang w:val="en-US"/>
        </w:rPr>
        <w:t xml:space="preserve"> Materials Sciences and Technology (MatScience-2022) Decembre 13-15, 2022.</w:t>
      </w:r>
    </w:p>
    <w:p w:rsidR="00800D0A" w:rsidRPr="00215C83" w:rsidRDefault="00800D0A" w:rsidP="00215C83">
      <w:pPr>
        <w:pStyle w:val="Titre"/>
        <w:numPr>
          <w:ilvl w:val="0"/>
          <w:numId w:val="17"/>
        </w:numPr>
        <w:tabs>
          <w:tab w:val="clear" w:pos="720"/>
          <w:tab w:val="num" w:pos="426"/>
        </w:tabs>
        <w:spacing w:line="360" w:lineRule="auto"/>
        <w:ind w:left="426" w:hanging="426"/>
        <w:jc w:val="both"/>
        <w:rPr>
          <w:b/>
          <w:bCs/>
          <w:lang w:val="en-US"/>
        </w:rPr>
      </w:pPr>
      <w:r w:rsidRPr="008E3956">
        <w:rPr>
          <w:b/>
          <w:bCs/>
          <w:lang w:val="en-US"/>
        </w:rPr>
        <w:t xml:space="preserve">Farid Lekmine </w:t>
      </w:r>
      <w:r w:rsidRPr="008E3956">
        <w:rPr>
          <w:lang w:val="en-US"/>
        </w:rPr>
        <w:t xml:space="preserve">, </w:t>
      </w:r>
      <w:r w:rsidR="00B93B2E" w:rsidRPr="008E3956">
        <w:rPr>
          <w:lang w:val="en-US"/>
        </w:rPr>
        <w:t>I. Zidani</w:t>
      </w:r>
      <w:r w:rsidR="00B93B2E" w:rsidRPr="008E3956">
        <w:rPr>
          <w:b/>
          <w:bCs/>
          <w:lang w:val="en-US"/>
        </w:rPr>
        <w:t xml:space="preserve">, </w:t>
      </w:r>
      <w:r w:rsidR="00B93B2E" w:rsidRPr="008E3956">
        <w:rPr>
          <w:lang w:val="en-US"/>
        </w:rPr>
        <w:t>Kelthoum Digheche, “Effect of bath concentration on nucleation and growth of NI-Fe alloy thin films,</w:t>
      </w:r>
      <w:r w:rsidR="001C408C">
        <w:rPr>
          <w:lang w:val="en-US"/>
        </w:rPr>
        <w:t>1</w:t>
      </w:r>
      <w:r w:rsidR="001C408C">
        <w:rPr>
          <w:vertAlign w:val="superscript"/>
          <w:lang w:val="en-US"/>
        </w:rPr>
        <w:t>st</w:t>
      </w:r>
      <w:r w:rsidR="001C408C">
        <w:rPr>
          <w:lang w:val="en-US"/>
        </w:rPr>
        <w:t xml:space="preserve"> National Conference On Material, Energy, environment, </w:t>
      </w:r>
      <w:r w:rsidR="00B93B2E" w:rsidRPr="008E3956">
        <w:rPr>
          <w:lang w:val="en-US"/>
        </w:rPr>
        <w:t xml:space="preserve"> </w:t>
      </w:r>
      <w:r w:rsidR="001C408C">
        <w:rPr>
          <w:lang w:val="en-US"/>
        </w:rPr>
        <w:t>N</w:t>
      </w:r>
      <w:r w:rsidR="001C408C" w:rsidRPr="008E3956">
        <w:rPr>
          <w:lang w:val="en-US"/>
        </w:rPr>
        <w:t>ovember</w:t>
      </w:r>
      <w:r w:rsidR="00B93B2E" w:rsidRPr="008E3956">
        <w:rPr>
          <w:lang w:val="en-US"/>
        </w:rPr>
        <w:t xml:space="preserve"> 23-24-2022 Biskra, Algeria.</w:t>
      </w:r>
    </w:p>
    <w:p w:rsidR="00215C83" w:rsidRPr="008E3956" w:rsidRDefault="00215C83" w:rsidP="001C408C">
      <w:pPr>
        <w:pStyle w:val="Titre"/>
        <w:numPr>
          <w:ilvl w:val="0"/>
          <w:numId w:val="17"/>
        </w:numPr>
        <w:tabs>
          <w:tab w:val="clear" w:pos="720"/>
          <w:tab w:val="num" w:pos="426"/>
        </w:tabs>
        <w:spacing w:line="360" w:lineRule="auto"/>
        <w:ind w:left="426" w:hanging="426"/>
        <w:jc w:val="both"/>
        <w:rPr>
          <w:b/>
          <w:bCs/>
          <w:lang w:val="en-US"/>
        </w:rPr>
      </w:pPr>
      <w:r w:rsidRPr="008E3956">
        <w:rPr>
          <w:lang w:val="en-US"/>
        </w:rPr>
        <w:t xml:space="preserve">Kelthoum Digheche, </w:t>
      </w:r>
      <w:r w:rsidRPr="008E3956">
        <w:rPr>
          <w:b/>
          <w:bCs/>
          <w:lang w:val="en-US"/>
        </w:rPr>
        <w:t>LEKMINE Farid</w:t>
      </w:r>
      <w:r w:rsidRPr="008E3956">
        <w:rPr>
          <w:lang w:val="en-US"/>
        </w:rPr>
        <w:t xml:space="preserve"> , Farida khamouli </w:t>
      </w:r>
      <w:r w:rsidRPr="008E3956">
        <w:rPr>
          <w:bCs/>
          <w:lang w:val="en-US"/>
        </w:rPr>
        <w:t>,</w:t>
      </w:r>
      <w:r w:rsidRPr="008E3956">
        <w:rPr>
          <w:lang w:val="en-US"/>
        </w:rPr>
        <w:t xml:space="preserve"> Abdelouahed Chala</w:t>
      </w:r>
      <w:r>
        <w:rPr>
          <w:lang w:val="en-US"/>
        </w:rPr>
        <w:t xml:space="preserve">, </w:t>
      </w:r>
      <w:r w:rsidR="001C408C">
        <w:rPr>
          <w:lang w:val="en-US"/>
        </w:rPr>
        <w:t xml:space="preserve">“Microstructural Characterization of X70 Welded Joint,  </w:t>
      </w:r>
      <w:r>
        <w:rPr>
          <w:lang w:val="en-US"/>
        </w:rPr>
        <w:t xml:space="preserve">Study Days on Materials: Synthesis and Energy Applications (SDMSEA -2022), November 9-10, 2022. Biskra University, Algeria. </w:t>
      </w:r>
    </w:p>
    <w:p w:rsidR="00B93B2E" w:rsidRPr="008E3956" w:rsidRDefault="00B93B2E" w:rsidP="008E3956">
      <w:pPr>
        <w:pStyle w:val="Titre"/>
        <w:numPr>
          <w:ilvl w:val="0"/>
          <w:numId w:val="17"/>
        </w:numPr>
        <w:tabs>
          <w:tab w:val="clear" w:pos="720"/>
          <w:tab w:val="num" w:pos="426"/>
        </w:tabs>
        <w:spacing w:line="360" w:lineRule="auto"/>
        <w:ind w:left="426" w:hanging="426"/>
        <w:jc w:val="both"/>
        <w:rPr>
          <w:b/>
          <w:bCs/>
          <w:lang w:val="en-US"/>
        </w:rPr>
      </w:pPr>
      <w:r w:rsidRPr="008E3956">
        <w:rPr>
          <w:b/>
          <w:bCs/>
          <w:lang w:bidi="ar-DZ"/>
        </w:rPr>
        <w:t xml:space="preserve">Farid Lekmine, </w:t>
      </w:r>
      <w:r w:rsidRPr="008E3956">
        <w:rPr>
          <w:b/>
          <w:bCs/>
          <w:rtl/>
          <w:lang w:bidi="ar-DZ"/>
        </w:rPr>
        <w:t>الملتقى الدكتورالي السنوي لجامعة خنشلة   21-22 فيفري 2023</w:t>
      </w:r>
    </w:p>
    <w:p w:rsidR="00CE2467" w:rsidRDefault="00B93B2E" w:rsidP="00CE2467">
      <w:pPr>
        <w:pStyle w:val="Titre"/>
        <w:numPr>
          <w:ilvl w:val="0"/>
          <w:numId w:val="17"/>
        </w:numPr>
        <w:tabs>
          <w:tab w:val="clear" w:pos="720"/>
          <w:tab w:val="num" w:pos="426"/>
        </w:tabs>
        <w:spacing w:line="360" w:lineRule="auto"/>
        <w:ind w:left="426" w:hanging="426"/>
        <w:jc w:val="both"/>
        <w:rPr>
          <w:lang w:val="en-US"/>
        </w:rPr>
      </w:pPr>
      <w:r w:rsidRPr="00CE2467">
        <w:rPr>
          <w:b/>
          <w:bCs/>
          <w:lang w:val="en-US" w:bidi="ar-DZ"/>
        </w:rPr>
        <w:t xml:space="preserve">Lekmine Farid, </w:t>
      </w:r>
      <w:r w:rsidRPr="00CE2467">
        <w:rPr>
          <w:lang w:val="en-US" w:bidi="ar-DZ"/>
        </w:rPr>
        <w:t xml:space="preserve">Gana abderahmane, Zidani Ibtissem, Digheche Kalthoume, Hachemi Bentemam, Le potentiel optimal du bain de revêtement Ni-Fe, </w:t>
      </w:r>
      <w:r w:rsidR="00CE2467">
        <w:rPr>
          <w:lang w:val="en-US"/>
        </w:rPr>
        <w:t>First International Conference on Material Science and Applications, February 08-09, 2023, Khenchela University, Algeria.</w:t>
      </w:r>
    </w:p>
    <w:p w:rsidR="004C386D" w:rsidRPr="00CE2467" w:rsidRDefault="00215C83" w:rsidP="002E64B1">
      <w:pPr>
        <w:pStyle w:val="Titre"/>
        <w:numPr>
          <w:ilvl w:val="0"/>
          <w:numId w:val="17"/>
        </w:numPr>
        <w:tabs>
          <w:tab w:val="clear" w:pos="720"/>
          <w:tab w:val="num" w:pos="426"/>
        </w:tabs>
        <w:spacing w:line="360" w:lineRule="auto"/>
        <w:ind w:left="426" w:hanging="426"/>
        <w:jc w:val="both"/>
        <w:rPr>
          <w:lang w:val="en-US"/>
        </w:rPr>
      </w:pPr>
      <w:r w:rsidRPr="00CE2467">
        <w:rPr>
          <w:lang w:val="en-US" w:bidi="ar-DZ"/>
        </w:rPr>
        <w:t>Gana Abderahmane,</w:t>
      </w:r>
      <w:r w:rsidRPr="00CE2467">
        <w:rPr>
          <w:b/>
          <w:bCs/>
          <w:lang w:val="en-US" w:bidi="ar-DZ"/>
        </w:rPr>
        <w:t xml:space="preserve"> Lekmine Farid</w:t>
      </w:r>
      <w:r w:rsidRPr="00CE2467">
        <w:rPr>
          <w:lang w:val="en-US" w:bidi="ar-DZ"/>
        </w:rPr>
        <w:t>, Zidani Ibtissem,</w:t>
      </w:r>
      <w:r w:rsidRPr="00CE2467">
        <w:rPr>
          <w:lang w:val="en-US"/>
        </w:rPr>
        <w:t xml:space="preserve"> Herzallah ouahiba, Hachemi Bentemam,</w:t>
      </w:r>
      <w:r w:rsidR="002E64B1" w:rsidRPr="00CE2467">
        <w:rPr>
          <w:lang w:val="en-US"/>
        </w:rPr>
        <w:t xml:space="preserve"> “Effect of Sodium dodecyl Sulfate on hardness and corrosion of Ni- MoS2 composite coating, </w:t>
      </w:r>
      <w:r w:rsidRPr="00CE2467">
        <w:rPr>
          <w:lang w:val="en-US"/>
        </w:rPr>
        <w:t xml:space="preserve"> </w:t>
      </w:r>
      <w:r w:rsidR="002E64B1" w:rsidRPr="00CE2467">
        <w:rPr>
          <w:lang w:val="en-US"/>
        </w:rPr>
        <w:t>1</w:t>
      </w:r>
      <w:r w:rsidR="002E64B1" w:rsidRPr="00CE2467">
        <w:rPr>
          <w:vertAlign w:val="superscript"/>
          <w:lang w:val="en-US"/>
        </w:rPr>
        <w:t>st</w:t>
      </w:r>
      <w:r w:rsidR="002E64B1" w:rsidRPr="00CE2467">
        <w:rPr>
          <w:lang w:val="en-US"/>
        </w:rPr>
        <w:t xml:space="preserve"> International Seminar</w:t>
      </w:r>
      <w:r w:rsidRPr="00CE2467">
        <w:rPr>
          <w:lang w:val="en-US"/>
        </w:rPr>
        <w:t xml:space="preserve"> </w:t>
      </w:r>
      <w:r w:rsidR="002E64B1" w:rsidRPr="00CE2467">
        <w:rPr>
          <w:lang w:val="en-US"/>
        </w:rPr>
        <w:t xml:space="preserve">On chemical process and environment, 14-15 March,2023, Biskra University, Algeria. </w:t>
      </w:r>
    </w:p>
    <w:p w:rsidR="00215C83" w:rsidRDefault="00215C83" w:rsidP="007E43EA">
      <w:pPr>
        <w:pStyle w:val="Titre"/>
        <w:numPr>
          <w:ilvl w:val="0"/>
          <w:numId w:val="17"/>
        </w:numPr>
        <w:tabs>
          <w:tab w:val="clear" w:pos="720"/>
          <w:tab w:val="num" w:pos="426"/>
        </w:tabs>
        <w:spacing w:line="360" w:lineRule="auto"/>
        <w:ind w:left="426" w:hanging="426"/>
        <w:jc w:val="both"/>
        <w:rPr>
          <w:lang w:val="en-US"/>
        </w:rPr>
      </w:pPr>
      <w:r w:rsidRPr="002E64B1">
        <w:rPr>
          <w:lang w:val="en-US"/>
        </w:rPr>
        <w:t xml:space="preserve"> </w:t>
      </w:r>
      <w:r w:rsidR="004C386D" w:rsidRPr="002E64B1">
        <w:rPr>
          <w:lang w:val="en-US" w:bidi="ar-DZ"/>
        </w:rPr>
        <w:t>Gana Abderahmane,</w:t>
      </w:r>
      <w:r w:rsidR="004C386D" w:rsidRPr="002E64B1">
        <w:rPr>
          <w:b/>
          <w:bCs/>
          <w:lang w:val="en-US" w:bidi="ar-DZ"/>
        </w:rPr>
        <w:t xml:space="preserve"> Lekmine Farid</w:t>
      </w:r>
      <w:r w:rsidR="004C386D" w:rsidRPr="002E64B1">
        <w:rPr>
          <w:lang w:val="en-US" w:bidi="ar-DZ"/>
        </w:rPr>
        <w:t xml:space="preserve">, </w:t>
      </w:r>
      <w:r w:rsidR="004C386D" w:rsidRPr="002E64B1">
        <w:rPr>
          <w:lang w:val="en-US"/>
        </w:rPr>
        <w:t>Herzallah ouahiba, Hachemi Bentemam</w:t>
      </w:r>
      <w:r w:rsidR="007E43EA">
        <w:rPr>
          <w:lang w:val="en-US"/>
        </w:rPr>
        <w:t xml:space="preserve">, “Effect of MoS2 content en Ni-Mos2 composites coatings and corrosion protection of steel (BS2), </w:t>
      </w:r>
      <w:r w:rsidR="00CE2467">
        <w:rPr>
          <w:lang w:val="en-US"/>
        </w:rPr>
        <w:t xml:space="preserve">First International Conference on Material Science and Applications, </w:t>
      </w:r>
      <w:r w:rsidR="007E43EA">
        <w:rPr>
          <w:lang w:val="en-US"/>
        </w:rPr>
        <w:t>February 08-09, 2023, Khenchela University, Algeria.</w:t>
      </w:r>
    </w:p>
    <w:p w:rsidR="002A7A70" w:rsidRDefault="002A7A70" w:rsidP="007E43EA">
      <w:pPr>
        <w:pStyle w:val="Titre"/>
        <w:numPr>
          <w:ilvl w:val="0"/>
          <w:numId w:val="17"/>
        </w:numPr>
        <w:tabs>
          <w:tab w:val="clear" w:pos="720"/>
          <w:tab w:val="num" w:pos="426"/>
        </w:tabs>
        <w:spacing w:line="360" w:lineRule="auto"/>
        <w:ind w:left="426" w:hanging="426"/>
        <w:jc w:val="both"/>
        <w:rPr>
          <w:lang w:val="en-US"/>
        </w:rPr>
      </w:pPr>
      <w:r>
        <w:rPr>
          <w:lang w:val="en-US"/>
        </w:rPr>
        <w:t xml:space="preserve">Zidani Ibtissem, </w:t>
      </w:r>
      <w:r>
        <w:rPr>
          <w:b/>
          <w:bCs/>
          <w:lang w:val="en-US"/>
        </w:rPr>
        <w:t>Lekmine Farid,</w:t>
      </w:r>
      <w:r>
        <w:rPr>
          <w:lang w:val="en-US"/>
        </w:rPr>
        <w:t xml:space="preserve"> A. Gana, Effect of Saccharine on the morphology of Ni-Fe coating, 1</w:t>
      </w:r>
      <w:r>
        <w:rPr>
          <w:vertAlign w:val="superscript"/>
          <w:lang w:val="en-US"/>
        </w:rPr>
        <w:t>st</w:t>
      </w:r>
      <w:r>
        <w:rPr>
          <w:lang w:val="en-US"/>
        </w:rPr>
        <w:t xml:space="preserve"> Scientific Days on Materials and Their Applications, 2023, Biskra University, Algeria.</w:t>
      </w:r>
    </w:p>
    <w:p w:rsidR="002A7A70" w:rsidRDefault="002A7A70" w:rsidP="007E43EA">
      <w:pPr>
        <w:pStyle w:val="Titre"/>
        <w:numPr>
          <w:ilvl w:val="0"/>
          <w:numId w:val="17"/>
        </w:numPr>
        <w:tabs>
          <w:tab w:val="clear" w:pos="720"/>
          <w:tab w:val="num" w:pos="426"/>
        </w:tabs>
        <w:spacing w:line="360" w:lineRule="auto"/>
        <w:ind w:left="426" w:hanging="426"/>
        <w:jc w:val="both"/>
        <w:rPr>
          <w:lang w:val="en-US"/>
        </w:rPr>
      </w:pPr>
      <w:r>
        <w:rPr>
          <w:lang w:val="en-US"/>
        </w:rPr>
        <w:t xml:space="preserve">Zidani Ibtissem, </w:t>
      </w:r>
      <w:r>
        <w:rPr>
          <w:b/>
          <w:bCs/>
          <w:lang w:val="en-US"/>
        </w:rPr>
        <w:t>Lekmine Farid,</w:t>
      </w:r>
      <w:r>
        <w:rPr>
          <w:lang w:val="en-US"/>
        </w:rPr>
        <w:t xml:space="preserve"> A. Gana, </w:t>
      </w:r>
      <w:r w:rsidR="00981BF0">
        <w:rPr>
          <w:lang w:val="en-US"/>
        </w:rPr>
        <w:t xml:space="preserve">“ Deposition and Characterization of Ni-Fe Coatings, </w:t>
      </w:r>
      <w:r>
        <w:rPr>
          <w:lang w:val="en-US"/>
        </w:rPr>
        <w:t>1</w:t>
      </w:r>
      <w:r>
        <w:rPr>
          <w:vertAlign w:val="superscript"/>
          <w:lang w:val="en-US"/>
        </w:rPr>
        <w:t>st</w:t>
      </w:r>
      <w:r>
        <w:rPr>
          <w:lang w:val="en-US"/>
        </w:rPr>
        <w:t xml:space="preserve"> International Conference on Physico</w:t>
      </w:r>
      <w:r w:rsidR="00981BF0">
        <w:rPr>
          <w:lang w:val="en-US"/>
        </w:rPr>
        <w:t>-chemistry, Materials Sciences &amp; Applied Mathematics, (ICPMSAM’13), 27-28, 2023, Skikda University.</w:t>
      </w:r>
    </w:p>
    <w:p w:rsidR="00CE241B" w:rsidRPr="00835574" w:rsidRDefault="006C727F" w:rsidP="00835574">
      <w:pPr>
        <w:pStyle w:val="Titre"/>
        <w:numPr>
          <w:ilvl w:val="0"/>
          <w:numId w:val="17"/>
        </w:numPr>
        <w:tabs>
          <w:tab w:val="clear" w:pos="720"/>
          <w:tab w:val="num" w:pos="426"/>
        </w:tabs>
        <w:spacing w:line="360" w:lineRule="auto"/>
        <w:ind w:left="426" w:hanging="426"/>
        <w:jc w:val="both"/>
        <w:rPr>
          <w:lang w:val="en-US"/>
        </w:rPr>
      </w:pPr>
      <w:r w:rsidRPr="00835574">
        <w:rPr>
          <w:b/>
          <w:bCs/>
          <w:lang w:val="en-US"/>
        </w:rPr>
        <w:t>Farid Lekmine</w:t>
      </w:r>
      <w:r w:rsidRPr="00835574">
        <w:rPr>
          <w:lang w:val="en-US"/>
        </w:rPr>
        <w:t>, A. Gana, I. Zidani, O.Harzallah, Electrochemical and Thermodynamic Investigation of  3-</w:t>
      </w:r>
      <w:r w:rsidR="00821784" w:rsidRPr="00835574">
        <w:rPr>
          <w:lang w:val="en-US"/>
        </w:rPr>
        <w:t>M</w:t>
      </w:r>
      <w:r w:rsidRPr="00835574">
        <w:rPr>
          <w:lang w:val="en-US"/>
        </w:rPr>
        <w:t>ethylthio-5p. 1.2-</w:t>
      </w:r>
      <w:r w:rsidR="00821784" w:rsidRPr="00835574">
        <w:rPr>
          <w:lang w:val="en-US"/>
        </w:rPr>
        <w:t>M</w:t>
      </w:r>
      <w:r w:rsidRPr="00835574">
        <w:rPr>
          <w:lang w:val="en-US"/>
        </w:rPr>
        <w:t xml:space="preserve">ethoxyphenyl </w:t>
      </w:r>
      <w:r w:rsidR="00821784" w:rsidRPr="00835574">
        <w:rPr>
          <w:lang w:val="en-US"/>
        </w:rPr>
        <w:t>D</w:t>
      </w:r>
      <w:r w:rsidRPr="00835574">
        <w:rPr>
          <w:lang w:val="en-US"/>
        </w:rPr>
        <w:t xml:space="preserve">ithilylium as a </w:t>
      </w:r>
      <w:r w:rsidR="00821784" w:rsidRPr="00835574">
        <w:rPr>
          <w:lang w:val="en-US"/>
        </w:rPr>
        <w:t>P</w:t>
      </w:r>
      <w:r w:rsidRPr="00835574">
        <w:rPr>
          <w:lang w:val="en-US"/>
        </w:rPr>
        <w:t xml:space="preserve">otential </w:t>
      </w:r>
      <w:r w:rsidR="00821784" w:rsidRPr="00835574">
        <w:rPr>
          <w:lang w:val="en-US"/>
        </w:rPr>
        <w:t>C</w:t>
      </w:r>
      <w:r w:rsidRPr="00835574">
        <w:rPr>
          <w:lang w:val="en-US"/>
        </w:rPr>
        <w:t xml:space="preserve">orrosion Inhibitor for Ni-P </w:t>
      </w:r>
      <w:r w:rsidR="00821784" w:rsidRPr="00835574">
        <w:rPr>
          <w:lang w:val="en-US"/>
        </w:rPr>
        <w:t>C</w:t>
      </w:r>
      <w:r w:rsidRPr="00835574">
        <w:rPr>
          <w:lang w:val="en-US"/>
        </w:rPr>
        <w:t xml:space="preserve">oatings in </w:t>
      </w:r>
      <w:r w:rsidR="00821784" w:rsidRPr="00835574">
        <w:rPr>
          <w:lang w:val="en-US"/>
        </w:rPr>
        <w:t>Hydrochloric Acid, 1</w:t>
      </w:r>
      <w:r w:rsidR="00821784" w:rsidRPr="00835574">
        <w:rPr>
          <w:vertAlign w:val="superscript"/>
          <w:lang w:val="en-US"/>
        </w:rPr>
        <w:t>st</w:t>
      </w:r>
      <w:r w:rsidR="00821784" w:rsidRPr="00835574">
        <w:rPr>
          <w:lang w:val="en-US"/>
        </w:rPr>
        <w:t xml:space="preserve"> Scientific Days on Materials and Their Applications, </w:t>
      </w:r>
      <w:r w:rsidR="00821784" w:rsidRPr="00835574">
        <w:rPr>
          <w:b/>
          <w:bCs/>
          <w:lang w:val="en-US"/>
        </w:rPr>
        <w:t>2023</w:t>
      </w:r>
      <w:r w:rsidR="00821784" w:rsidRPr="00835574">
        <w:rPr>
          <w:lang w:val="en-US"/>
        </w:rPr>
        <w:t>, Biskra University, Algeria.</w:t>
      </w:r>
    </w:p>
    <w:sectPr w:rsidR="00CE241B" w:rsidRPr="00835574" w:rsidSect="00502AFB">
      <w:footerReference w:type="even" r:id="rId13"/>
      <w:footerReference w:type="default" r:id="rId14"/>
      <w:pgSz w:w="11906" w:h="16838"/>
      <w:pgMar w:top="1417" w:right="1417" w:bottom="1417" w:left="1417" w:header="720" w:footer="72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F91" w:rsidRDefault="00793F91">
      <w:r>
        <w:separator/>
      </w:r>
    </w:p>
  </w:endnote>
  <w:endnote w:type="continuationSeparator" w:id="1">
    <w:p w:rsidR="00793F91" w:rsidRDefault="00793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01" w:rsidRDefault="00FC4023" w:rsidP="00156226">
    <w:pPr>
      <w:pStyle w:val="Pieddepage"/>
      <w:framePr w:wrap="around" w:vAnchor="text" w:hAnchor="margin" w:xAlign="right" w:y="1"/>
      <w:rPr>
        <w:rStyle w:val="Numrodepage"/>
      </w:rPr>
    </w:pPr>
    <w:r>
      <w:rPr>
        <w:rStyle w:val="Numrodepage"/>
      </w:rPr>
      <w:fldChar w:fldCharType="begin"/>
    </w:r>
    <w:r w:rsidR="00E25B01">
      <w:rPr>
        <w:rStyle w:val="Numrodepage"/>
      </w:rPr>
      <w:instrText xml:space="preserve">PAGE  </w:instrText>
    </w:r>
    <w:r>
      <w:rPr>
        <w:rStyle w:val="Numrodepage"/>
      </w:rPr>
      <w:fldChar w:fldCharType="end"/>
    </w:r>
  </w:p>
  <w:p w:rsidR="00E25B01" w:rsidRDefault="00E25B01" w:rsidP="00E25AD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B01" w:rsidRDefault="00FC4023" w:rsidP="00A76B26">
    <w:pPr>
      <w:pStyle w:val="Pieddepage"/>
      <w:framePr w:wrap="around" w:vAnchor="text" w:hAnchor="margin" w:xAlign="right" w:y="1"/>
      <w:rPr>
        <w:rStyle w:val="Numrodepage"/>
      </w:rPr>
    </w:pPr>
    <w:r>
      <w:rPr>
        <w:rStyle w:val="Numrodepage"/>
      </w:rPr>
      <w:fldChar w:fldCharType="begin"/>
    </w:r>
    <w:r w:rsidR="00E25B01">
      <w:rPr>
        <w:rStyle w:val="Numrodepage"/>
      </w:rPr>
      <w:instrText xml:space="preserve">PAGE  </w:instrText>
    </w:r>
    <w:r>
      <w:rPr>
        <w:rStyle w:val="Numrodepage"/>
      </w:rPr>
      <w:fldChar w:fldCharType="separate"/>
    </w:r>
    <w:r w:rsidR="00502AFB">
      <w:rPr>
        <w:rStyle w:val="Numrodepage"/>
        <w:noProof/>
      </w:rPr>
      <w:t>3</w:t>
    </w:r>
    <w:r>
      <w:rPr>
        <w:rStyle w:val="Numrodepage"/>
      </w:rPr>
      <w:fldChar w:fldCharType="end"/>
    </w:r>
  </w:p>
  <w:p w:rsidR="00E25B01" w:rsidRDefault="00E25B01" w:rsidP="00E25AD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F91" w:rsidRDefault="00793F91">
      <w:r>
        <w:separator/>
      </w:r>
    </w:p>
  </w:footnote>
  <w:footnote w:type="continuationSeparator" w:id="1">
    <w:p w:rsidR="00793F91" w:rsidRDefault="00793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0748"/>
    <w:multiLevelType w:val="hybridMultilevel"/>
    <w:tmpl w:val="2A16178C"/>
    <w:lvl w:ilvl="0" w:tplc="04AEEFEE">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AC10CF"/>
    <w:multiLevelType w:val="hybridMultilevel"/>
    <w:tmpl w:val="E5743E42"/>
    <w:lvl w:ilvl="0" w:tplc="C950A98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C6CA5"/>
    <w:multiLevelType w:val="multilevel"/>
    <w:tmpl w:val="7A7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7689C"/>
    <w:multiLevelType w:val="hybridMultilevel"/>
    <w:tmpl w:val="6F1CE204"/>
    <w:lvl w:ilvl="0" w:tplc="D11847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C01C24"/>
    <w:multiLevelType w:val="hybridMultilevel"/>
    <w:tmpl w:val="DB5859E2"/>
    <w:lvl w:ilvl="0" w:tplc="584CF704">
      <w:start w:val="1"/>
      <w:numFmt w:val="decimal"/>
      <w:lvlText w:val="%1."/>
      <w:lvlJc w:val="left"/>
      <w:pPr>
        <w:ind w:left="720" w:hanging="360"/>
      </w:pPr>
      <w:rPr>
        <w:rFonts w:eastAsia="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013C4B"/>
    <w:multiLevelType w:val="hybridMultilevel"/>
    <w:tmpl w:val="9636F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564A54"/>
    <w:multiLevelType w:val="hybridMultilevel"/>
    <w:tmpl w:val="20C8E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F4757E"/>
    <w:multiLevelType w:val="hybridMultilevel"/>
    <w:tmpl w:val="84E6F74C"/>
    <w:lvl w:ilvl="0" w:tplc="B34ACC9E">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8">
    <w:nsid w:val="16F56668"/>
    <w:multiLevelType w:val="singleLevel"/>
    <w:tmpl w:val="4F32C5E2"/>
    <w:lvl w:ilvl="0">
      <w:start w:val="1"/>
      <w:numFmt w:val="decimal"/>
      <w:lvlText w:val="%1."/>
      <w:lvlJc w:val="left"/>
      <w:pPr>
        <w:tabs>
          <w:tab w:val="num" w:pos="360"/>
        </w:tabs>
        <w:ind w:left="360" w:hanging="360"/>
      </w:pPr>
      <w:rPr>
        <w:rFonts w:asciiTheme="majorBidi" w:hAnsiTheme="majorBidi" w:cstheme="majorBidi" w:hint="default"/>
        <w:b w:val="0"/>
        <w:bCs w:val="0"/>
        <w:i w:val="0"/>
        <w:iCs w:val="0"/>
        <w:sz w:val="24"/>
        <w:szCs w:val="24"/>
      </w:rPr>
    </w:lvl>
  </w:abstractNum>
  <w:abstractNum w:abstractNumId="9">
    <w:nsid w:val="1E100264"/>
    <w:multiLevelType w:val="multilevel"/>
    <w:tmpl w:val="CD14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7134F8"/>
    <w:multiLevelType w:val="hybridMultilevel"/>
    <w:tmpl w:val="82C2AD0A"/>
    <w:lvl w:ilvl="0" w:tplc="B4C6C75A">
      <w:start w:val="1"/>
      <w:numFmt w:val="decimal"/>
      <w:lvlText w:val="%1."/>
      <w:lvlJc w:val="left"/>
      <w:pPr>
        <w:tabs>
          <w:tab w:val="num" w:pos="360"/>
        </w:tabs>
        <w:ind w:left="360" w:hanging="360"/>
      </w:pPr>
      <w:rPr>
        <w:rFonts w:hint="default"/>
        <w:i w:val="0"/>
        <w:i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13B0D9C"/>
    <w:multiLevelType w:val="multilevel"/>
    <w:tmpl w:val="954A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0F4980"/>
    <w:multiLevelType w:val="hybridMultilevel"/>
    <w:tmpl w:val="9246F1F2"/>
    <w:lvl w:ilvl="0" w:tplc="909AD89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2166C23"/>
    <w:multiLevelType w:val="hybridMultilevel"/>
    <w:tmpl w:val="FA8087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9F639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25F27EB3"/>
    <w:multiLevelType w:val="hybridMultilevel"/>
    <w:tmpl w:val="874269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81B4E2C"/>
    <w:multiLevelType w:val="hybridMultilevel"/>
    <w:tmpl w:val="2E6C3822"/>
    <w:lvl w:ilvl="0" w:tplc="04AEEFEE">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9485C55"/>
    <w:multiLevelType w:val="hybridMultilevel"/>
    <w:tmpl w:val="05887292"/>
    <w:lvl w:ilvl="0" w:tplc="DC680C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AE41D0B"/>
    <w:multiLevelType w:val="hybridMultilevel"/>
    <w:tmpl w:val="93640E1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C626891"/>
    <w:multiLevelType w:val="hybridMultilevel"/>
    <w:tmpl w:val="ED8C9C62"/>
    <w:lvl w:ilvl="0" w:tplc="040C0001">
      <w:start w:val="1"/>
      <w:numFmt w:val="bullet"/>
      <w:lvlText w:val=""/>
      <w:lvlJc w:val="left"/>
      <w:pPr>
        <w:tabs>
          <w:tab w:val="num" w:pos="1770"/>
        </w:tabs>
        <w:ind w:left="1770" w:hanging="360"/>
      </w:pPr>
      <w:rPr>
        <w:rFonts w:ascii="Symbol" w:hAnsi="Symbol" w:hint="default"/>
      </w:rPr>
    </w:lvl>
    <w:lvl w:ilvl="1" w:tplc="067884B4">
      <w:numFmt w:val="bullet"/>
      <w:lvlText w:val=""/>
      <w:lvlJc w:val="left"/>
      <w:pPr>
        <w:tabs>
          <w:tab w:val="num" w:pos="2850"/>
        </w:tabs>
        <w:ind w:left="2850" w:hanging="360"/>
      </w:pPr>
      <w:rPr>
        <w:rFonts w:ascii="Symbol" w:eastAsia="Times New Roman" w:hAnsi="Symbol" w:cs="Times New Roman" w:hint="default"/>
      </w:rPr>
    </w:lvl>
    <w:lvl w:ilvl="2" w:tplc="040C0005" w:tentative="1">
      <w:start w:val="1"/>
      <w:numFmt w:val="bullet"/>
      <w:lvlText w:val=""/>
      <w:lvlJc w:val="left"/>
      <w:pPr>
        <w:tabs>
          <w:tab w:val="num" w:pos="3570"/>
        </w:tabs>
        <w:ind w:left="3570" w:hanging="360"/>
      </w:pPr>
      <w:rPr>
        <w:rFonts w:ascii="Wingdings" w:hAnsi="Wingdings" w:hint="default"/>
      </w:rPr>
    </w:lvl>
    <w:lvl w:ilvl="3" w:tplc="040C0001" w:tentative="1">
      <w:start w:val="1"/>
      <w:numFmt w:val="bullet"/>
      <w:lvlText w:val=""/>
      <w:lvlJc w:val="left"/>
      <w:pPr>
        <w:tabs>
          <w:tab w:val="num" w:pos="4290"/>
        </w:tabs>
        <w:ind w:left="4290" w:hanging="360"/>
      </w:pPr>
      <w:rPr>
        <w:rFonts w:ascii="Symbol" w:hAnsi="Symbol" w:hint="default"/>
      </w:rPr>
    </w:lvl>
    <w:lvl w:ilvl="4" w:tplc="040C0003" w:tentative="1">
      <w:start w:val="1"/>
      <w:numFmt w:val="bullet"/>
      <w:lvlText w:val="o"/>
      <w:lvlJc w:val="left"/>
      <w:pPr>
        <w:tabs>
          <w:tab w:val="num" w:pos="5010"/>
        </w:tabs>
        <w:ind w:left="5010" w:hanging="360"/>
      </w:pPr>
      <w:rPr>
        <w:rFonts w:ascii="Courier New" w:hAnsi="Courier New" w:cs="Courier New" w:hint="default"/>
      </w:rPr>
    </w:lvl>
    <w:lvl w:ilvl="5" w:tplc="040C0005" w:tentative="1">
      <w:start w:val="1"/>
      <w:numFmt w:val="bullet"/>
      <w:lvlText w:val=""/>
      <w:lvlJc w:val="left"/>
      <w:pPr>
        <w:tabs>
          <w:tab w:val="num" w:pos="5730"/>
        </w:tabs>
        <w:ind w:left="5730" w:hanging="360"/>
      </w:pPr>
      <w:rPr>
        <w:rFonts w:ascii="Wingdings" w:hAnsi="Wingdings" w:hint="default"/>
      </w:rPr>
    </w:lvl>
    <w:lvl w:ilvl="6" w:tplc="040C0001" w:tentative="1">
      <w:start w:val="1"/>
      <w:numFmt w:val="bullet"/>
      <w:lvlText w:val=""/>
      <w:lvlJc w:val="left"/>
      <w:pPr>
        <w:tabs>
          <w:tab w:val="num" w:pos="6450"/>
        </w:tabs>
        <w:ind w:left="6450" w:hanging="360"/>
      </w:pPr>
      <w:rPr>
        <w:rFonts w:ascii="Symbol" w:hAnsi="Symbol" w:hint="default"/>
      </w:rPr>
    </w:lvl>
    <w:lvl w:ilvl="7" w:tplc="040C0003" w:tentative="1">
      <w:start w:val="1"/>
      <w:numFmt w:val="bullet"/>
      <w:lvlText w:val="o"/>
      <w:lvlJc w:val="left"/>
      <w:pPr>
        <w:tabs>
          <w:tab w:val="num" w:pos="7170"/>
        </w:tabs>
        <w:ind w:left="7170" w:hanging="360"/>
      </w:pPr>
      <w:rPr>
        <w:rFonts w:ascii="Courier New" w:hAnsi="Courier New" w:cs="Courier New" w:hint="default"/>
      </w:rPr>
    </w:lvl>
    <w:lvl w:ilvl="8" w:tplc="040C0005" w:tentative="1">
      <w:start w:val="1"/>
      <w:numFmt w:val="bullet"/>
      <w:lvlText w:val=""/>
      <w:lvlJc w:val="left"/>
      <w:pPr>
        <w:tabs>
          <w:tab w:val="num" w:pos="7890"/>
        </w:tabs>
        <w:ind w:left="7890" w:hanging="360"/>
      </w:pPr>
      <w:rPr>
        <w:rFonts w:ascii="Wingdings" w:hAnsi="Wingdings" w:hint="default"/>
      </w:rPr>
    </w:lvl>
  </w:abstractNum>
  <w:abstractNum w:abstractNumId="20">
    <w:nsid w:val="31A00F5D"/>
    <w:multiLevelType w:val="multilevel"/>
    <w:tmpl w:val="27C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E72927"/>
    <w:multiLevelType w:val="hybridMultilevel"/>
    <w:tmpl w:val="031A7C74"/>
    <w:lvl w:ilvl="0" w:tplc="58284724">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2145AA9"/>
    <w:multiLevelType w:val="multilevel"/>
    <w:tmpl w:val="ABEE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706CA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nsid w:val="35571B4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nsid w:val="377424D2"/>
    <w:multiLevelType w:val="hybridMultilevel"/>
    <w:tmpl w:val="74E8885A"/>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26">
    <w:nsid w:val="3837479E"/>
    <w:multiLevelType w:val="hybridMultilevel"/>
    <w:tmpl w:val="5974285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nsid w:val="39151A3E"/>
    <w:multiLevelType w:val="singleLevel"/>
    <w:tmpl w:val="41C22EC8"/>
    <w:lvl w:ilvl="0">
      <w:start w:val="1"/>
      <w:numFmt w:val="bullet"/>
      <w:lvlText w:val=""/>
      <w:lvlJc w:val="left"/>
      <w:pPr>
        <w:tabs>
          <w:tab w:val="num" w:pos="360"/>
        </w:tabs>
        <w:ind w:left="360" w:hanging="360"/>
      </w:pPr>
      <w:rPr>
        <w:rFonts w:ascii="Symbol" w:hAnsi="Symbol" w:hint="default"/>
        <w:color w:val="auto"/>
      </w:rPr>
    </w:lvl>
  </w:abstractNum>
  <w:abstractNum w:abstractNumId="28">
    <w:nsid w:val="3D0C2F5A"/>
    <w:multiLevelType w:val="multilevel"/>
    <w:tmpl w:val="7E96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BB6B21"/>
    <w:multiLevelType w:val="multilevel"/>
    <w:tmpl w:val="2AB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864DA6"/>
    <w:multiLevelType w:val="hybridMultilevel"/>
    <w:tmpl w:val="6F8CC878"/>
    <w:lvl w:ilvl="0" w:tplc="CE1A43D4">
      <w:start w:val="1"/>
      <w:numFmt w:val="decimal"/>
      <w:lvlText w:val="%1."/>
      <w:lvlJc w:val="left"/>
      <w:pPr>
        <w:tabs>
          <w:tab w:val="num" w:pos="1668"/>
        </w:tabs>
        <w:ind w:left="1668" w:hanging="9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1">
    <w:nsid w:val="4B426348"/>
    <w:multiLevelType w:val="hybridMultilevel"/>
    <w:tmpl w:val="4A9EFDD4"/>
    <w:lvl w:ilvl="0" w:tplc="56F67FBC">
      <w:start w:val="1"/>
      <w:numFmt w:val="decimal"/>
      <w:lvlText w:val="%1."/>
      <w:lvlJc w:val="left"/>
      <w:pPr>
        <w:ind w:left="720" w:hanging="360"/>
      </w:pPr>
      <w:rPr>
        <w:rFonts w:ascii="Times New Roman" w:hAnsi="Times New Roman" w:cs="Times New Roman" w:hint="default"/>
        <w:b/>
        <w:bCs/>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EF84A0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nsid w:val="56566FE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4">
    <w:nsid w:val="56971B97"/>
    <w:multiLevelType w:val="multilevel"/>
    <w:tmpl w:val="27D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3F5972"/>
    <w:multiLevelType w:val="hybridMultilevel"/>
    <w:tmpl w:val="4A589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7DC6AF0"/>
    <w:multiLevelType w:val="singleLevel"/>
    <w:tmpl w:val="040C0001"/>
    <w:lvl w:ilvl="0">
      <w:start w:val="1"/>
      <w:numFmt w:val="bullet"/>
      <w:lvlText w:val=""/>
      <w:lvlJc w:val="left"/>
      <w:pPr>
        <w:ind w:left="720" w:hanging="360"/>
      </w:pPr>
      <w:rPr>
        <w:rFonts w:ascii="Symbol" w:hAnsi="Symbol" w:hint="default"/>
      </w:rPr>
    </w:lvl>
  </w:abstractNum>
  <w:abstractNum w:abstractNumId="37">
    <w:nsid w:val="58894C92"/>
    <w:multiLevelType w:val="hybridMultilevel"/>
    <w:tmpl w:val="90081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B301CDC"/>
    <w:multiLevelType w:val="hybridMultilevel"/>
    <w:tmpl w:val="A5F4211C"/>
    <w:lvl w:ilvl="0" w:tplc="70420F3A">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5D3F0EC4"/>
    <w:multiLevelType w:val="singleLevel"/>
    <w:tmpl w:val="7108D918"/>
    <w:lvl w:ilvl="0">
      <w:start w:val="1987"/>
      <w:numFmt w:val="bullet"/>
      <w:lvlText w:val="-"/>
      <w:lvlJc w:val="left"/>
      <w:pPr>
        <w:tabs>
          <w:tab w:val="num" w:pos="360"/>
        </w:tabs>
        <w:ind w:left="360" w:hanging="360"/>
      </w:pPr>
      <w:rPr>
        <w:rFonts w:hint="default"/>
      </w:rPr>
    </w:lvl>
  </w:abstractNum>
  <w:abstractNum w:abstractNumId="40">
    <w:nsid w:val="60BB412B"/>
    <w:multiLevelType w:val="multilevel"/>
    <w:tmpl w:val="AD82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2C013E"/>
    <w:multiLevelType w:val="hybridMultilevel"/>
    <w:tmpl w:val="B5180FBC"/>
    <w:lvl w:ilvl="0" w:tplc="04AEEFEE">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35A2CB9"/>
    <w:multiLevelType w:val="hybridMultilevel"/>
    <w:tmpl w:val="4E72D30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nsid w:val="650A6A65"/>
    <w:multiLevelType w:val="hybridMultilevel"/>
    <w:tmpl w:val="84C897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D26062"/>
    <w:multiLevelType w:val="hybridMultilevel"/>
    <w:tmpl w:val="6570CF7A"/>
    <w:lvl w:ilvl="0" w:tplc="CE30ACF2">
      <w:start w:val="1"/>
      <w:numFmt w:val="upperLetter"/>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nsid w:val="6C083227"/>
    <w:multiLevelType w:val="hybridMultilevel"/>
    <w:tmpl w:val="874269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C195668"/>
    <w:multiLevelType w:val="hybridMultilevel"/>
    <w:tmpl w:val="C8C00748"/>
    <w:lvl w:ilvl="0" w:tplc="AB404E38">
      <w:start w:val="1"/>
      <w:numFmt w:val="decimal"/>
      <w:lvlText w:val="%1."/>
      <w:lvlJc w:val="left"/>
      <w:pPr>
        <w:tabs>
          <w:tab w:val="num" w:pos="720"/>
        </w:tabs>
        <w:ind w:left="720" w:hanging="360"/>
      </w:pPr>
      <w:rPr>
        <w:rFonts w:hint="default"/>
        <w:b/>
        <w:bCs w:val="0"/>
        <w:i w:val="0"/>
        <w:iCs w:val="0"/>
        <w:sz w:val="24"/>
        <w:szCs w:val="24"/>
      </w:rPr>
    </w:lvl>
    <w:lvl w:ilvl="1" w:tplc="040C000F">
      <w:start w:val="1"/>
      <w:numFmt w:val="decimal"/>
      <w:lvlText w:val="%2."/>
      <w:lvlJc w:val="left"/>
      <w:pPr>
        <w:tabs>
          <w:tab w:val="num" w:pos="1440"/>
        </w:tabs>
        <w:ind w:left="1440" w:hanging="360"/>
      </w:pPr>
      <w:rPr>
        <w:rFonts w:hint="default"/>
        <w:b w:val="0"/>
        <w:bCs/>
        <w:i w:val="0"/>
        <w:i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nsid w:val="6F914F3B"/>
    <w:multiLevelType w:val="hybridMultilevel"/>
    <w:tmpl w:val="FA8087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9"/>
  </w:num>
  <w:num w:numId="2">
    <w:abstractNumId w:val="8"/>
  </w:num>
  <w:num w:numId="3">
    <w:abstractNumId w:val="32"/>
  </w:num>
  <w:num w:numId="4">
    <w:abstractNumId w:val="14"/>
  </w:num>
  <w:num w:numId="5">
    <w:abstractNumId w:val="23"/>
  </w:num>
  <w:num w:numId="6">
    <w:abstractNumId w:val="24"/>
  </w:num>
  <w:num w:numId="7">
    <w:abstractNumId w:val="33"/>
  </w:num>
  <w:num w:numId="8">
    <w:abstractNumId w:val="36"/>
  </w:num>
  <w:num w:numId="9">
    <w:abstractNumId w:val="27"/>
  </w:num>
  <w:num w:numId="10">
    <w:abstractNumId w:val="43"/>
  </w:num>
  <w:num w:numId="11">
    <w:abstractNumId w:val="42"/>
  </w:num>
  <w:num w:numId="12">
    <w:abstractNumId w:val="18"/>
  </w:num>
  <w:num w:numId="13">
    <w:abstractNumId w:val="19"/>
  </w:num>
  <w:num w:numId="14">
    <w:abstractNumId w:val="26"/>
  </w:num>
  <w:num w:numId="15">
    <w:abstractNumId w:val="44"/>
  </w:num>
  <w:num w:numId="16">
    <w:abstractNumId w:val="10"/>
  </w:num>
  <w:num w:numId="17">
    <w:abstractNumId w:val="46"/>
  </w:num>
  <w:num w:numId="18">
    <w:abstractNumId w:val="21"/>
  </w:num>
  <w:num w:numId="19">
    <w:abstractNumId w:val="7"/>
  </w:num>
  <w:num w:numId="20">
    <w:abstractNumId w:val="30"/>
  </w:num>
  <w:num w:numId="21">
    <w:abstractNumId w:val="6"/>
  </w:num>
  <w:num w:numId="22">
    <w:abstractNumId w:val="28"/>
  </w:num>
  <w:num w:numId="23">
    <w:abstractNumId w:val="20"/>
  </w:num>
  <w:num w:numId="24">
    <w:abstractNumId w:val="11"/>
  </w:num>
  <w:num w:numId="25">
    <w:abstractNumId w:val="29"/>
  </w:num>
  <w:num w:numId="26">
    <w:abstractNumId w:val="22"/>
  </w:num>
  <w:num w:numId="27">
    <w:abstractNumId w:val="9"/>
  </w:num>
  <w:num w:numId="28">
    <w:abstractNumId w:val="34"/>
  </w:num>
  <w:num w:numId="29">
    <w:abstractNumId w:val="2"/>
  </w:num>
  <w:num w:numId="30">
    <w:abstractNumId w:val="16"/>
  </w:num>
  <w:num w:numId="31">
    <w:abstractNumId w:val="0"/>
  </w:num>
  <w:num w:numId="32">
    <w:abstractNumId w:val="41"/>
  </w:num>
  <w:num w:numId="33">
    <w:abstractNumId w:val="40"/>
  </w:num>
  <w:num w:numId="34">
    <w:abstractNumId w:val="38"/>
  </w:num>
  <w:num w:numId="35">
    <w:abstractNumId w:val="25"/>
  </w:num>
  <w:num w:numId="36">
    <w:abstractNumId w:val="35"/>
  </w:num>
  <w:num w:numId="37">
    <w:abstractNumId w:val="37"/>
  </w:num>
  <w:num w:numId="38">
    <w:abstractNumId w:val="5"/>
  </w:num>
  <w:num w:numId="39">
    <w:abstractNumId w:val="45"/>
  </w:num>
  <w:num w:numId="40">
    <w:abstractNumId w:val="15"/>
  </w:num>
  <w:num w:numId="41">
    <w:abstractNumId w:val="17"/>
  </w:num>
  <w:num w:numId="42">
    <w:abstractNumId w:val="1"/>
  </w:num>
  <w:num w:numId="43">
    <w:abstractNumId w:val="3"/>
  </w:num>
  <w:num w:numId="44">
    <w:abstractNumId w:val="31"/>
  </w:num>
  <w:num w:numId="45">
    <w:abstractNumId w:val="4"/>
  </w:num>
  <w:num w:numId="46">
    <w:abstractNumId w:val="13"/>
  </w:num>
  <w:num w:numId="47">
    <w:abstractNumId w:val="47"/>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savePreviewPicture/>
  <w:footnotePr>
    <w:footnote w:id="0"/>
    <w:footnote w:id="1"/>
  </w:footnotePr>
  <w:endnotePr>
    <w:endnote w:id="0"/>
    <w:endnote w:id="1"/>
  </w:endnotePr>
  <w:compat/>
  <w:rsids>
    <w:rsidRoot w:val="00523D2E"/>
    <w:rsid w:val="00005E7D"/>
    <w:rsid w:val="000122D0"/>
    <w:rsid w:val="00016B51"/>
    <w:rsid w:val="00037010"/>
    <w:rsid w:val="000376DB"/>
    <w:rsid w:val="000417B4"/>
    <w:rsid w:val="00045B01"/>
    <w:rsid w:val="00050F20"/>
    <w:rsid w:val="00054C5B"/>
    <w:rsid w:val="00060AFC"/>
    <w:rsid w:val="00066F77"/>
    <w:rsid w:val="00085FEA"/>
    <w:rsid w:val="000B05F5"/>
    <w:rsid w:val="000B29D5"/>
    <w:rsid w:val="000D0966"/>
    <w:rsid w:val="000D2F42"/>
    <w:rsid w:val="000D734E"/>
    <w:rsid w:val="000E5662"/>
    <w:rsid w:val="000F400D"/>
    <w:rsid w:val="000F4698"/>
    <w:rsid w:val="00101631"/>
    <w:rsid w:val="001067CC"/>
    <w:rsid w:val="0011656B"/>
    <w:rsid w:val="00117AFE"/>
    <w:rsid w:val="00123AE1"/>
    <w:rsid w:val="00124326"/>
    <w:rsid w:val="001300BF"/>
    <w:rsid w:val="00137E87"/>
    <w:rsid w:val="001401E5"/>
    <w:rsid w:val="001404BE"/>
    <w:rsid w:val="00150D96"/>
    <w:rsid w:val="00156226"/>
    <w:rsid w:val="0015790B"/>
    <w:rsid w:val="00160F13"/>
    <w:rsid w:val="00162472"/>
    <w:rsid w:val="00170651"/>
    <w:rsid w:val="00190150"/>
    <w:rsid w:val="00193679"/>
    <w:rsid w:val="001A5B02"/>
    <w:rsid w:val="001A70C7"/>
    <w:rsid w:val="001B445D"/>
    <w:rsid w:val="001C0DBD"/>
    <w:rsid w:val="001C408C"/>
    <w:rsid w:val="001D69A7"/>
    <w:rsid w:val="001E10C1"/>
    <w:rsid w:val="001E74B6"/>
    <w:rsid w:val="001F5F69"/>
    <w:rsid w:val="00200AC0"/>
    <w:rsid w:val="00215C83"/>
    <w:rsid w:val="002164AA"/>
    <w:rsid w:val="002171B1"/>
    <w:rsid w:val="00217DC5"/>
    <w:rsid w:val="002212E9"/>
    <w:rsid w:val="00221B26"/>
    <w:rsid w:val="0022402C"/>
    <w:rsid w:val="00225FE1"/>
    <w:rsid w:val="00226E1A"/>
    <w:rsid w:val="00242759"/>
    <w:rsid w:val="00244C8A"/>
    <w:rsid w:val="00246282"/>
    <w:rsid w:val="0025504C"/>
    <w:rsid w:val="00256C8B"/>
    <w:rsid w:val="002616EA"/>
    <w:rsid w:val="0026571D"/>
    <w:rsid w:val="00267792"/>
    <w:rsid w:val="00270F53"/>
    <w:rsid w:val="002767C3"/>
    <w:rsid w:val="00277642"/>
    <w:rsid w:val="00292450"/>
    <w:rsid w:val="00296F41"/>
    <w:rsid w:val="002A04E7"/>
    <w:rsid w:val="002A678C"/>
    <w:rsid w:val="002A7A70"/>
    <w:rsid w:val="002B307C"/>
    <w:rsid w:val="002C49EA"/>
    <w:rsid w:val="002D510D"/>
    <w:rsid w:val="002E5243"/>
    <w:rsid w:val="002E5D64"/>
    <w:rsid w:val="002E64B1"/>
    <w:rsid w:val="002E6AA2"/>
    <w:rsid w:val="002F2BBB"/>
    <w:rsid w:val="00306AD3"/>
    <w:rsid w:val="003154C2"/>
    <w:rsid w:val="00320C5B"/>
    <w:rsid w:val="003220B4"/>
    <w:rsid w:val="00322EED"/>
    <w:rsid w:val="0032675F"/>
    <w:rsid w:val="0033455E"/>
    <w:rsid w:val="00343FA6"/>
    <w:rsid w:val="00344C6D"/>
    <w:rsid w:val="00365D03"/>
    <w:rsid w:val="00366A62"/>
    <w:rsid w:val="00372A85"/>
    <w:rsid w:val="00373FA5"/>
    <w:rsid w:val="003800F1"/>
    <w:rsid w:val="00392E13"/>
    <w:rsid w:val="00394E37"/>
    <w:rsid w:val="003A437F"/>
    <w:rsid w:val="003B0C54"/>
    <w:rsid w:val="003B73C6"/>
    <w:rsid w:val="003B74BE"/>
    <w:rsid w:val="003C3DA1"/>
    <w:rsid w:val="003C7CA6"/>
    <w:rsid w:val="003E0511"/>
    <w:rsid w:val="003F19AB"/>
    <w:rsid w:val="003F3EE7"/>
    <w:rsid w:val="00400AC0"/>
    <w:rsid w:val="0040287C"/>
    <w:rsid w:val="00416EBB"/>
    <w:rsid w:val="00420614"/>
    <w:rsid w:val="004266C1"/>
    <w:rsid w:val="00437D63"/>
    <w:rsid w:val="00440CC8"/>
    <w:rsid w:val="00446A05"/>
    <w:rsid w:val="0046191F"/>
    <w:rsid w:val="004726CF"/>
    <w:rsid w:val="00487477"/>
    <w:rsid w:val="00494D24"/>
    <w:rsid w:val="004B7D37"/>
    <w:rsid w:val="004C1DA2"/>
    <w:rsid w:val="004C386D"/>
    <w:rsid w:val="004D110D"/>
    <w:rsid w:val="004E3A03"/>
    <w:rsid w:val="004E3C49"/>
    <w:rsid w:val="004F13E2"/>
    <w:rsid w:val="004F52D0"/>
    <w:rsid w:val="004F77DB"/>
    <w:rsid w:val="004F7B47"/>
    <w:rsid w:val="00502A91"/>
    <w:rsid w:val="00502AFB"/>
    <w:rsid w:val="00504FB3"/>
    <w:rsid w:val="0051633F"/>
    <w:rsid w:val="00523A25"/>
    <w:rsid w:val="00523D2E"/>
    <w:rsid w:val="0052465C"/>
    <w:rsid w:val="00540B86"/>
    <w:rsid w:val="00544C4A"/>
    <w:rsid w:val="005478DB"/>
    <w:rsid w:val="00556114"/>
    <w:rsid w:val="00556418"/>
    <w:rsid w:val="00557D52"/>
    <w:rsid w:val="00560454"/>
    <w:rsid w:val="00576140"/>
    <w:rsid w:val="005859D6"/>
    <w:rsid w:val="00592C88"/>
    <w:rsid w:val="00595D7B"/>
    <w:rsid w:val="005B0EDA"/>
    <w:rsid w:val="005B23A7"/>
    <w:rsid w:val="005C173A"/>
    <w:rsid w:val="005C7B09"/>
    <w:rsid w:val="005D02A6"/>
    <w:rsid w:val="005D1D27"/>
    <w:rsid w:val="005D6C3E"/>
    <w:rsid w:val="005D75C2"/>
    <w:rsid w:val="005F764E"/>
    <w:rsid w:val="00601F03"/>
    <w:rsid w:val="0060594D"/>
    <w:rsid w:val="00610FF0"/>
    <w:rsid w:val="00625DEE"/>
    <w:rsid w:val="0064031D"/>
    <w:rsid w:val="006420F4"/>
    <w:rsid w:val="006452B6"/>
    <w:rsid w:val="006516E4"/>
    <w:rsid w:val="0066419D"/>
    <w:rsid w:val="00667698"/>
    <w:rsid w:val="00672D06"/>
    <w:rsid w:val="006C1011"/>
    <w:rsid w:val="006C727F"/>
    <w:rsid w:val="006D2088"/>
    <w:rsid w:val="007009A1"/>
    <w:rsid w:val="00703D1A"/>
    <w:rsid w:val="00704941"/>
    <w:rsid w:val="00713FAB"/>
    <w:rsid w:val="00715E5A"/>
    <w:rsid w:val="007222AF"/>
    <w:rsid w:val="00737318"/>
    <w:rsid w:val="0075260B"/>
    <w:rsid w:val="007539EB"/>
    <w:rsid w:val="00755DE0"/>
    <w:rsid w:val="00760B0F"/>
    <w:rsid w:val="007616D9"/>
    <w:rsid w:val="00770CB1"/>
    <w:rsid w:val="0077146C"/>
    <w:rsid w:val="0077258F"/>
    <w:rsid w:val="0077714F"/>
    <w:rsid w:val="00783B0E"/>
    <w:rsid w:val="00793F91"/>
    <w:rsid w:val="007A7D2F"/>
    <w:rsid w:val="007B14A4"/>
    <w:rsid w:val="007B2499"/>
    <w:rsid w:val="007B57BF"/>
    <w:rsid w:val="007C1EBE"/>
    <w:rsid w:val="007E43EA"/>
    <w:rsid w:val="007F2D55"/>
    <w:rsid w:val="00800D0A"/>
    <w:rsid w:val="00803F32"/>
    <w:rsid w:val="0080472A"/>
    <w:rsid w:val="00806BEF"/>
    <w:rsid w:val="008076BF"/>
    <w:rsid w:val="00821784"/>
    <w:rsid w:val="008273C3"/>
    <w:rsid w:val="0083179C"/>
    <w:rsid w:val="008335C7"/>
    <w:rsid w:val="00835574"/>
    <w:rsid w:val="00871F27"/>
    <w:rsid w:val="00876D06"/>
    <w:rsid w:val="008773A6"/>
    <w:rsid w:val="0089318E"/>
    <w:rsid w:val="00894006"/>
    <w:rsid w:val="008C5402"/>
    <w:rsid w:val="008E0C68"/>
    <w:rsid w:val="008E3956"/>
    <w:rsid w:val="008F09F0"/>
    <w:rsid w:val="008F2B6F"/>
    <w:rsid w:val="009047C1"/>
    <w:rsid w:val="00916FDB"/>
    <w:rsid w:val="0092018C"/>
    <w:rsid w:val="009238AD"/>
    <w:rsid w:val="00930C33"/>
    <w:rsid w:val="00934CA2"/>
    <w:rsid w:val="0094154E"/>
    <w:rsid w:val="00941B5D"/>
    <w:rsid w:val="00944367"/>
    <w:rsid w:val="00944732"/>
    <w:rsid w:val="009539A3"/>
    <w:rsid w:val="009666C2"/>
    <w:rsid w:val="00976727"/>
    <w:rsid w:val="00981BF0"/>
    <w:rsid w:val="009873AD"/>
    <w:rsid w:val="00990F44"/>
    <w:rsid w:val="009A7D63"/>
    <w:rsid w:val="009C14B0"/>
    <w:rsid w:val="009C21D9"/>
    <w:rsid w:val="009C5467"/>
    <w:rsid w:val="009C6680"/>
    <w:rsid w:val="009D365E"/>
    <w:rsid w:val="009D421B"/>
    <w:rsid w:val="009E4B20"/>
    <w:rsid w:val="00A01110"/>
    <w:rsid w:val="00A0722C"/>
    <w:rsid w:val="00A12692"/>
    <w:rsid w:val="00A143C2"/>
    <w:rsid w:val="00A20B22"/>
    <w:rsid w:val="00A2392D"/>
    <w:rsid w:val="00A31FC2"/>
    <w:rsid w:val="00A40AC1"/>
    <w:rsid w:val="00A412CD"/>
    <w:rsid w:val="00A453C1"/>
    <w:rsid w:val="00A53F1B"/>
    <w:rsid w:val="00A62A16"/>
    <w:rsid w:val="00A66FDA"/>
    <w:rsid w:val="00A75E6E"/>
    <w:rsid w:val="00A76B26"/>
    <w:rsid w:val="00A8442B"/>
    <w:rsid w:val="00A9026F"/>
    <w:rsid w:val="00A94E99"/>
    <w:rsid w:val="00AA0AD2"/>
    <w:rsid w:val="00AB1AA5"/>
    <w:rsid w:val="00AB3CE9"/>
    <w:rsid w:val="00AB484B"/>
    <w:rsid w:val="00AB60B1"/>
    <w:rsid w:val="00AB789B"/>
    <w:rsid w:val="00AD131A"/>
    <w:rsid w:val="00AD16E7"/>
    <w:rsid w:val="00AD3380"/>
    <w:rsid w:val="00AD7621"/>
    <w:rsid w:val="00AF697A"/>
    <w:rsid w:val="00B07BDB"/>
    <w:rsid w:val="00B1623B"/>
    <w:rsid w:val="00B17F8E"/>
    <w:rsid w:val="00B249F5"/>
    <w:rsid w:val="00B24D3F"/>
    <w:rsid w:val="00B2766E"/>
    <w:rsid w:val="00B27D17"/>
    <w:rsid w:val="00B436EB"/>
    <w:rsid w:val="00B471CF"/>
    <w:rsid w:val="00B501BA"/>
    <w:rsid w:val="00B665BB"/>
    <w:rsid w:val="00B80089"/>
    <w:rsid w:val="00B802EB"/>
    <w:rsid w:val="00B818B8"/>
    <w:rsid w:val="00B8215B"/>
    <w:rsid w:val="00B914CA"/>
    <w:rsid w:val="00B93B2E"/>
    <w:rsid w:val="00B94211"/>
    <w:rsid w:val="00B959C2"/>
    <w:rsid w:val="00BA27A2"/>
    <w:rsid w:val="00BB695C"/>
    <w:rsid w:val="00BC19C0"/>
    <w:rsid w:val="00BC456D"/>
    <w:rsid w:val="00BF41D1"/>
    <w:rsid w:val="00C15049"/>
    <w:rsid w:val="00C25807"/>
    <w:rsid w:val="00C30C6B"/>
    <w:rsid w:val="00C33833"/>
    <w:rsid w:val="00C4094E"/>
    <w:rsid w:val="00C60810"/>
    <w:rsid w:val="00C81A93"/>
    <w:rsid w:val="00C81B2B"/>
    <w:rsid w:val="00C92436"/>
    <w:rsid w:val="00CA4D12"/>
    <w:rsid w:val="00CA5CAF"/>
    <w:rsid w:val="00CB51C9"/>
    <w:rsid w:val="00CB5B67"/>
    <w:rsid w:val="00CD2FE7"/>
    <w:rsid w:val="00CD5CD2"/>
    <w:rsid w:val="00CD6632"/>
    <w:rsid w:val="00CE09F8"/>
    <w:rsid w:val="00CE241B"/>
    <w:rsid w:val="00CE2467"/>
    <w:rsid w:val="00CE63EC"/>
    <w:rsid w:val="00CF3D94"/>
    <w:rsid w:val="00D215EA"/>
    <w:rsid w:val="00D21E15"/>
    <w:rsid w:val="00D319EF"/>
    <w:rsid w:val="00D3561D"/>
    <w:rsid w:val="00D45990"/>
    <w:rsid w:val="00D47211"/>
    <w:rsid w:val="00D54F64"/>
    <w:rsid w:val="00D71BF7"/>
    <w:rsid w:val="00D72556"/>
    <w:rsid w:val="00D7677F"/>
    <w:rsid w:val="00D96244"/>
    <w:rsid w:val="00DA016A"/>
    <w:rsid w:val="00DA452E"/>
    <w:rsid w:val="00DC10F6"/>
    <w:rsid w:val="00DC5554"/>
    <w:rsid w:val="00DC5BAB"/>
    <w:rsid w:val="00DC5EA7"/>
    <w:rsid w:val="00DC7C6E"/>
    <w:rsid w:val="00DD101F"/>
    <w:rsid w:val="00DD2F41"/>
    <w:rsid w:val="00DD4C10"/>
    <w:rsid w:val="00DD5096"/>
    <w:rsid w:val="00DE791B"/>
    <w:rsid w:val="00DF303F"/>
    <w:rsid w:val="00DF63F2"/>
    <w:rsid w:val="00DF6639"/>
    <w:rsid w:val="00E01AC3"/>
    <w:rsid w:val="00E22FA8"/>
    <w:rsid w:val="00E25511"/>
    <w:rsid w:val="00E25AD1"/>
    <w:rsid w:val="00E25B01"/>
    <w:rsid w:val="00E35FE1"/>
    <w:rsid w:val="00E37940"/>
    <w:rsid w:val="00E432EF"/>
    <w:rsid w:val="00E51CFD"/>
    <w:rsid w:val="00E51FF1"/>
    <w:rsid w:val="00E54109"/>
    <w:rsid w:val="00E56FEB"/>
    <w:rsid w:val="00E6257A"/>
    <w:rsid w:val="00E675DE"/>
    <w:rsid w:val="00E67C1C"/>
    <w:rsid w:val="00E737FF"/>
    <w:rsid w:val="00E76A12"/>
    <w:rsid w:val="00E816D6"/>
    <w:rsid w:val="00E83A74"/>
    <w:rsid w:val="00E915DD"/>
    <w:rsid w:val="00E9283C"/>
    <w:rsid w:val="00E94AF1"/>
    <w:rsid w:val="00EA32E5"/>
    <w:rsid w:val="00EB30E2"/>
    <w:rsid w:val="00EB49D4"/>
    <w:rsid w:val="00EB588C"/>
    <w:rsid w:val="00ED076E"/>
    <w:rsid w:val="00ED4112"/>
    <w:rsid w:val="00EE37FB"/>
    <w:rsid w:val="00F00639"/>
    <w:rsid w:val="00F128C1"/>
    <w:rsid w:val="00F316E0"/>
    <w:rsid w:val="00F34D14"/>
    <w:rsid w:val="00F35431"/>
    <w:rsid w:val="00F430CB"/>
    <w:rsid w:val="00F431A2"/>
    <w:rsid w:val="00F506C8"/>
    <w:rsid w:val="00F511F4"/>
    <w:rsid w:val="00F5196F"/>
    <w:rsid w:val="00F53626"/>
    <w:rsid w:val="00F638A2"/>
    <w:rsid w:val="00F660C8"/>
    <w:rsid w:val="00F75E9F"/>
    <w:rsid w:val="00F76B42"/>
    <w:rsid w:val="00F84E81"/>
    <w:rsid w:val="00FA5F25"/>
    <w:rsid w:val="00FB6B3D"/>
    <w:rsid w:val="00FB79F2"/>
    <w:rsid w:val="00FC2E54"/>
    <w:rsid w:val="00FC36E9"/>
    <w:rsid w:val="00FC3958"/>
    <w:rsid w:val="00FC4023"/>
    <w:rsid w:val="00FC45AB"/>
    <w:rsid w:val="00FD19EC"/>
    <w:rsid w:val="00FD24B5"/>
    <w:rsid w:val="00FE11CE"/>
    <w:rsid w:val="00FE1EA3"/>
    <w:rsid w:val="00FE2E12"/>
    <w:rsid w:val="00FE46F3"/>
    <w:rsid w:val="00FE5D2F"/>
    <w:rsid w:val="00FF16F2"/>
    <w:rsid w:val="00FF3E8E"/>
    <w:rsid w:val="00FF55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78C"/>
  </w:style>
  <w:style w:type="paragraph" w:styleId="Titre1">
    <w:name w:val="heading 1"/>
    <w:basedOn w:val="Normal"/>
    <w:link w:val="Titre1Car"/>
    <w:qFormat/>
    <w:rsid w:val="00045B01"/>
    <w:pPr>
      <w:spacing w:before="100" w:beforeAutospacing="1" w:after="100" w:afterAutospacing="1"/>
      <w:outlineLvl w:val="0"/>
    </w:pPr>
    <w:rPr>
      <w:b/>
      <w:bCs/>
      <w:color w:val="000000"/>
      <w:kern w:val="36"/>
      <w:sz w:val="32"/>
      <w:szCs w:val="32"/>
    </w:rPr>
  </w:style>
  <w:style w:type="paragraph" w:styleId="Titre2">
    <w:name w:val="heading 2"/>
    <w:basedOn w:val="Normal"/>
    <w:next w:val="Normal"/>
    <w:link w:val="Titre2Car"/>
    <w:uiPriority w:val="9"/>
    <w:semiHidden/>
    <w:unhideWhenUsed/>
    <w:qFormat/>
    <w:rsid w:val="00D3561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A678C"/>
    <w:pPr>
      <w:jc w:val="center"/>
    </w:pPr>
    <w:rPr>
      <w:sz w:val="24"/>
      <w:szCs w:val="24"/>
    </w:rPr>
  </w:style>
  <w:style w:type="character" w:styleId="Lienhypertexte">
    <w:name w:val="Hyperlink"/>
    <w:basedOn w:val="Policepardfaut"/>
    <w:rsid w:val="002A678C"/>
    <w:rPr>
      <w:color w:val="0000FF"/>
      <w:u w:val="single"/>
    </w:rPr>
  </w:style>
  <w:style w:type="table" w:styleId="Grilledutableau">
    <w:name w:val="Table Grid"/>
    <w:basedOn w:val="TableauNormal"/>
    <w:uiPriority w:val="59"/>
    <w:rsid w:val="00DC5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rsid w:val="000F400D"/>
    <w:pPr>
      <w:jc w:val="center"/>
    </w:pPr>
    <w:rPr>
      <w:b/>
      <w:bCs/>
      <w:sz w:val="36"/>
      <w:szCs w:val="36"/>
      <w:lang w:val="en-US"/>
    </w:rPr>
  </w:style>
  <w:style w:type="paragraph" w:styleId="Pieddepage">
    <w:name w:val="footer"/>
    <w:basedOn w:val="Normal"/>
    <w:rsid w:val="00E25AD1"/>
    <w:pPr>
      <w:tabs>
        <w:tab w:val="center" w:pos="4536"/>
        <w:tab w:val="right" w:pos="9072"/>
      </w:tabs>
    </w:pPr>
  </w:style>
  <w:style w:type="character" w:styleId="Numrodepage">
    <w:name w:val="page number"/>
    <w:basedOn w:val="Policepardfaut"/>
    <w:rsid w:val="00E25AD1"/>
  </w:style>
  <w:style w:type="paragraph" w:styleId="En-tte">
    <w:name w:val="header"/>
    <w:basedOn w:val="Normal"/>
    <w:rsid w:val="00E25AD1"/>
    <w:pPr>
      <w:tabs>
        <w:tab w:val="center" w:pos="4536"/>
        <w:tab w:val="right" w:pos="9072"/>
      </w:tabs>
    </w:pPr>
  </w:style>
  <w:style w:type="paragraph" w:styleId="Textedebulles">
    <w:name w:val="Balloon Text"/>
    <w:basedOn w:val="Normal"/>
    <w:semiHidden/>
    <w:rsid w:val="00F316E0"/>
    <w:rPr>
      <w:rFonts w:ascii="Tahoma" w:hAnsi="Tahoma" w:cs="Tahoma"/>
      <w:sz w:val="16"/>
      <w:szCs w:val="16"/>
    </w:rPr>
  </w:style>
  <w:style w:type="character" w:styleId="lev">
    <w:name w:val="Strong"/>
    <w:basedOn w:val="Policepardfaut"/>
    <w:qFormat/>
    <w:rsid w:val="001404BE"/>
    <w:rPr>
      <w:b/>
      <w:bCs/>
    </w:rPr>
  </w:style>
  <w:style w:type="character" w:customStyle="1" w:styleId="Titre2Car">
    <w:name w:val="Titre 2 Car"/>
    <w:basedOn w:val="Policepardfaut"/>
    <w:link w:val="Titre2"/>
    <w:uiPriority w:val="9"/>
    <w:semiHidden/>
    <w:rsid w:val="00D3561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Policepardfaut"/>
    <w:rsid w:val="00D3561D"/>
  </w:style>
  <w:style w:type="paragraph" w:styleId="Paragraphedeliste">
    <w:name w:val="List Paragraph"/>
    <w:basedOn w:val="Normal"/>
    <w:link w:val="ParagraphedelisteCar"/>
    <w:uiPriority w:val="34"/>
    <w:qFormat/>
    <w:rsid w:val="00B802EB"/>
    <w:pPr>
      <w:ind w:left="720"/>
      <w:contextualSpacing/>
    </w:pPr>
  </w:style>
  <w:style w:type="character" w:customStyle="1" w:styleId="hlfld-contribauthor">
    <w:name w:val="hlfld-contribauthor"/>
    <w:basedOn w:val="Policepardfaut"/>
    <w:rsid w:val="000417B4"/>
  </w:style>
  <w:style w:type="character" w:customStyle="1" w:styleId="hlfld-title">
    <w:name w:val="hlfld-title"/>
    <w:basedOn w:val="Policepardfaut"/>
    <w:rsid w:val="00D7677F"/>
  </w:style>
  <w:style w:type="character" w:customStyle="1" w:styleId="sr-only">
    <w:name w:val="sr-only"/>
    <w:basedOn w:val="Policepardfaut"/>
    <w:rsid w:val="00FF3E8E"/>
  </w:style>
  <w:style w:type="character" w:customStyle="1" w:styleId="text">
    <w:name w:val="text"/>
    <w:basedOn w:val="Policepardfaut"/>
    <w:rsid w:val="00FF3E8E"/>
  </w:style>
  <w:style w:type="character" w:customStyle="1" w:styleId="author-ref">
    <w:name w:val="author-ref"/>
    <w:basedOn w:val="Policepardfaut"/>
    <w:rsid w:val="00FF3E8E"/>
  </w:style>
  <w:style w:type="character" w:customStyle="1" w:styleId="title-text">
    <w:name w:val="title-text"/>
    <w:basedOn w:val="Policepardfaut"/>
    <w:rsid w:val="00FF3E8E"/>
  </w:style>
  <w:style w:type="character" w:customStyle="1" w:styleId="normal-text">
    <w:name w:val="normal-text"/>
    <w:basedOn w:val="Policepardfaut"/>
    <w:rsid w:val="00F34D14"/>
  </w:style>
  <w:style w:type="character" w:customStyle="1" w:styleId="ParagraphedelisteCar">
    <w:name w:val="Paragraphe de liste Car"/>
    <w:link w:val="Paragraphedeliste"/>
    <w:uiPriority w:val="34"/>
    <w:rsid w:val="00137E87"/>
  </w:style>
  <w:style w:type="character" w:customStyle="1" w:styleId="Titre1Car">
    <w:name w:val="Titre 1 Car"/>
    <w:basedOn w:val="Policepardfaut"/>
    <w:link w:val="Titre1"/>
    <w:uiPriority w:val="99"/>
    <w:locked/>
    <w:rsid w:val="00E56FEB"/>
    <w:rPr>
      <w:b/>
      <w:bCs/>
      <w:color w:val="000000"/>
      <w:kern w:val="36"/>
      <w:sz w:val="32"/>
      <w:szCs w:val="32"/>
    </w:rPr>
  </w:style>
  <w:style w:type="paragraph" w:customStyle="1" w:styleId="Default">
    <w:name w:val="Default"/>
    <w:rsid w:val="009047C1"/>
    <w:pPr>
      <w:autoSpaceDE w:val="0"/>
      <w:autoSpaceDN w:val="0"/>
      <w:adjustRightInd w:val="0"/>
    </w:pPr>
    <w:rPr>
      <w:rFonts w:ascii="Agency FB" w:hAnsi="Agency FB" w:cs="Agency F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78C"/>
  </w:style>
  <w:style w:type="paragraph" w:styleId="Heading1">
    <w:name w:val="heading 1"/>
    <w:basedOn w:val="Normal"/>
    <w:qFormat/>
    <w:rsid w:val="00045B01"/>
    <w:pPr>
      <w:spacing w:before="100" w:beforeAutospacing="1" w:after="100" w:afterAutospacing="1"/>
      <w:outlineLvl w:val="0"/>
    </w:pPr>
    <w:rPr>
      <w:b/>
      <w:bCs/>
      <w:color w:val="000000"/>
      <w:kern w:val="36"/>
      <w:sz w:val="32"/>
      <w:szCs w:val="32"/>
    </w:rPr>
  </w:style>
  <w:style w:type="paragraph" w:styleId="Heading2">
    <w:name w:val="heading 2"/>
    <w:basedOn w:val="Normal"/>
    <w:next w:val="Normal"/>
    <w:link w:val="Heading2Char"/>
    <w:uiPriority w:val="9"/>
    <w:semiHidden/>
    <w:unhideWhenUsed/>
    <w:qFormat/>
    <w:rsid w:val="00D3561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A678C"/>
    <w:pPr>
      <w:jc w:val="center"/>
    </w:pPr>
    <w:rPr>
      <w:sz w:val="24"/>
      <w:szCs w:val="24"/>
    </w:rPr>
  </w:style>
  <w:style w:type="character" w:styleId="Hyperlink">
    <w:name w:val="Hyperlink"/>
    <w:basedOn w:val="DefaultParagraphFont"/>
    <w:rsid w:val="002A678C"/>
    <w:rPr>
      <w:color w:val="0000FF"/>
      <w:u w:val="single"/>
    </w:rPr>
  </w:style>
  <w:style w:type="table" w:styleId="TableGrid">
    <w:name w:val="Table Grid"/>
    <w:basedOn w:val="TableNormal"/>
    <w:rsid w:val="00DC5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F400D"/>
    <w:pPr>
      <w:jc w:val="center"/>
    </w:pPr>
    <w:rPr>
      <w:b/>
      <w:bCs/>
      <w:sz w:val="36"/>
      <w:szCs w:val="36"/>
      <w:lang w:val="en-US"/>
    </w:rPr>
  </w:style>
  <w:style w:type="paragraph" w:styleId="Footer">
    <w:name w:val="footer"/>
    <w:basedOn w:val="Normal"/>
    <w:rsid w:val="00E25AD1"/>
    <w:pPr>
      <w:tabs>
        <w:tab w:val="center" w:pos="4536"/>
        <w:tab w:val="right" w:pos="9072"/>
      </w:tabs>
    </w:pPr>
  </w:style>
  <w:style w:type="character" w:styleId="PageNumber">
    <w:name w:val="page number"/>
    <w:basedOn w:val="DefaultParagraphFont"/>
    <w:rsid w:val="00E25AD1"/>
  </w:style>
  <w:style w:type="paragraph" w:styleId="Header">
    <w:name w:val="header"/>
    <w:basedOn w:val="Normal"/>
    <w:rsid w:val="00E25AD1"/>
    <w:pPr>
      <w:tabs>
        <w:tab w:val="center" w:pos="4536"/>
        <w:tab w:val="right" w:pos="9072"/>
      </w:tabs>
    </w:pPr>
  </w:style>
  <w:style w:type="paragraph" w:styleId="BalloonText">
    <w:name w:val="Balloon Text"/>
    <w:basedOn w:val="Normal"/>
    <w:semiHidden/>
    <w:rsid w:val="00F316E0"/>
    <w:rPr>
      <w:rFonts w:ascii="Tahoma" w:hAnsi="Tahoma" w:cs="Tahoma"/>
      <w:sz w:val="16"/>
      <w:szCs w:val="16"/>
    </w:rPr>
  </w:style>
  <w:style w:type="character" w:styleId="Strong">
    <w:name w:val="Strong"/>
    <w:basedOn w:val="DefaultParagraphFont"/>
    <w:qFormat/>
    <w:rsid w:val="001404BE"/>
    <w:rPr>
      <w:b/>
      <w:bCs/>
    </w:rPr>
  </w:style>
  <w:style w:type="character" w:customStyle="1" w:styleId="Heading2Char">
    <w:name w:val="Heading 2 Char"/>
    <w:basedOn w:val="DefaultParagraphFont"/>
    <w:link w:val="Heading2"/>
    <w:uiPriority w:val="9"/>
    <w:semiHidden/>
    <w:rsid w:val="00D3561D"/>
    <w:rPr>
      <w:rFonts w:asciiTheme="majorHAnsi" w:eastAsiaTheme="majorEastAsia" w:hAnsiTheme="majorHAnsi" w:cstheme="majorBidi"/>
      <w:b/>
      <w:bCs/>
      <w:color w:val="4F81BD" w:themeColor="accent1"/>
      <w:sz w:val="26"/>
      <w:szCs w:val="26"/>
      <w:lang w:eastAsia="en-US"/>
    </w:rPr>
  </w:style>
  <w:style w:type="character" w:customStyle="1" w:styleId="apple-converted-space">
    <w:name w:val="apple-converted-space"/>
    <w:basedOn w:val="DefaultParagraphFont"/>
    <w:rsid w:val="00D3561D"/>
  </w:style>
  <w:style w:type="paragraph" w:styleId="ListParagraph">
    <w:name w:val="List Paragraph"/>
    <w:basedOn w:val="Normal"/>
    <w:uiPriority w:val="34"/>
    <w:qFormat/>
    <w:rsid w:val="00B802EB"/>
    <w:pPr>
      <w:ind w:left="720"/>
      <w:contextualSpacing/>
    </w:pPr>
  </w:style>
  <w:style w:type="character" w:customStyle="1" w:styleId="hlfld-contribauthor">
    <w:name w:val="hlfld-contribauthor"/>
    <w:basedOn w:val="DefaultParagraphFont"/>
    <w:rsid w:val="000417B4"/>
  </w:style>
  <w:style w:type="character" w:customStyle="1" w:styleId="hlfld-title">
    <w:name w:val="hlfld-title"/>
    <w:basedOn w:val="DefaultParagraphFont"/>
    <w:rsid w:val="00D7677F"/>
  </w:style>
  <w:style w:type="character" w:customStyle="1" w:styleId="sr-only">
    <w:name w:val="sr-only"/>
    <w:basedOn w:val="DefaultParagraphFont"/>
    <w:rsid w:val="00FF3E8E"/>
  </w:style>
  <w:style w:type="character" w:customStyle="1" w:styleId="text">
    <w:name w:val="text"/>
    <w:basedOn w:val="DefaultParagraphFont"/>
    <w:rsid w:val="00FF3E8E"/>
  </w:style>
  <w:style w:type="character" w:customStyle="1" w:styleId="author-ref">
    <w:name w:val="author-ref"/>
    <w:basedOn w:val="DefaultParagraphFont"/>
    <w:rsid w:val="00FF3E8E"/>
  </w:style>
  <w:style w:type="character" w:customStyle="1" w:styleId="title-text">
    <w:name w:val="title-text"/>
    <w:basedOn w:val="DefaultParagraphFont"/>
    <w:rsid w:val="00FF3E8E"/>
  </w:style>
  <w:style w:type="character" w:customStyle="1" w:styleId="normal-text">
    <w:name w:val="normal-text"/>
    <w:basedOn w:val="DefaultParagraphFont"/>
    <w:rsid w:val="00F34D14"/>
  </w:style>
</w:styles>
</file>

<file path=word/webSettings.xml><?xml version="1.0" encoding="utf-8"?>
<w:webSettings xmlns:r="http://schemas.openxmlformats.org/officeDocument/2006/relationships" xmlns:w="http://schemas.openxmlformats.org/wordprocessingml/2006/main">
  <w:divs>
    <w:div w:id="101345052">
      <w:bodyDiv w:val="1"/>
      <w:marLeft w:val="0"/>
      <w:marRight w:val="0"/>
      <w:marTop w:val="0"/>
      <w:marBottom w:val="0"/>
      <w:divBdr>
        <w:top w:val="none" w:sz="0" w:space="0" w:color="auto"/>
        <w:left w:val="none" w:sz="0" w:space="0" w:color="auto"/>
        <w:bottom w:val="none" w:sz="0" w:space="0" w:color="auto"/>
        <w:right w:val="none" w:sz="0" w:space="0" w:color="auto"/>
      </w:divBdr>
    </w:div>
    <w:div w:id="220871273">
      <w:bodyDiv w:val="1"/>
      <w:marLeft w:val="0"/>
      <w:marRight w:val="0"/>
      <w:marTop w:val="0"/>
      <w:marBottom w:val="0"/>
      <w:divBdr>
        <w:top w:val="none" w:sz="0" w:space="0" w:color="auto"/>
        <w:left w:val="none" w:sz="0" w:space="0" w:color="auto"/>
        <w:bottom w:val="none" w:sz="0" w:space="0" w:color="auto"/>
        <w:right w:val="none" w:sz="0" w:space="0" w:color="auto"/>
      </w:divBdr>
    </w:div>
    <w:div w:id="345639051">
      <w:bodyDiv w:val="1"/>
      <w:marLeft w:val="0"/>
      <w:marRight w:val="0"/>
      <w:marTop w:val="0"/>
      <w:marBottom w:val="0"/>
      <w:divBdr>
        <w:top w:val="none" w:sz="0" w:space="0" w:color="auto"/>
        <w:left w:val="none" w:sz="0" w:space="0" w:color="auto"/>
        <w:bottom w:val="none" w:sz="0" w:space="0" w:color="auto"/>
        <w:right w:val="none" w:sz="0" w:space="0" w:color="auto"/>
      </w:divBdr>
    </w:div>
    <w:div w:id="391777566">
      <w:bodyDiv w:val="1"/>
      <w:marLeft w:val="0"/>
      <w:marRight w:val="0"/>
      <w:marTop w:val="0"/>
      <w:marBottom w:val="0"/>
      <w:divBdr>
        <w:top w:val="none" w:sz="0" w:space="0" w:color="auto"/>
        <w:left w:val="none" w:sz="0" w:space="0" w:color="auto"/>
        <w:bottom w:val="none" w:sz="0" w:space="0" w:color="auto"/>
        <w:right w:val="none" w:sz="0" w:space="0" w:color="auto"/>
      </w:divBdr>
    </w:div>
    <w:div w:id="445275606">
      <w:bodyDiv w:val="1"/>
      <w:marLeft w:val="0"/>
      <w:marRight w:val="0"/>
      <w:marTop w:val="0"/>
      <w:marBottom w:val="0"/>
      <w:divBdr>
        <w:top w:val="none" w:sz="0" w:space="0" w:color="auto"/>
        <w:left w:val="none" w:sz="0" w:space="0" w:color="auto"/>
        <w:bottom w:val="none" w:sz="0" w:space="0" w:color="auto"/>
        <w:right w:val="none" w:sz="0" w:space="0" w:color="auto"/>
      </w:divBdr>
    </w:div>
    <w:div w:id="454301358">
      <w:bodyDiv w:val="1"/>
      <w:marLeft w:val="0"/>
      <w:marRight w:val="0"/>
      <w:marTop w:val="0"/>
      <w:marBottom w:val="0"/>
      <w:divBdr>
        <w:top w:val="none" w:sz="0" w:space="0" w:color="auto"/>
        <w:left w:val="none" w:sz="0" w:space="0" w:color="auto"/>
        <w:bottom w:val="none" w:sz="0" w:space="0" w:color="auto"/>
        <w:right w:val="none" w:sz="0" w:space="0" w:color="auto"/>
      </w:divBdr>
    </w:div>
    <w:div w:id="619150546">
      <w:bodyDiv w:val="1"/>
      <w:marLeft w:val="0"/>
      <w:marRight w:val="0"/>
      <w:marTop w:val="0"/>
      <w:marBottom w:val="0"/>
      <w:divBdr>
        <w:top w:val="none" w:sz="0" w:space="0" w:color="auto"/>
        <w:left w:val="none" w:sz="0" w:space="0" w:color="auto"/>
        <w:bottom w:val="none" w:sz="0" w:space="0" w:color="auto"/>
        <w:right w:val="none" w:sz="0" w:space="0" w:color="auto"/>
      </w:divBdr>
    </w:div>
    <w:div w:id="805272799">
      <w:bodyDiv w:val="1"/>
      <w:marLeft w:val="0"/>
      <w:marRight w:val="0"/>
      <w:marTop w:val="0"/>
      <w:marBottom w:val="0"/>
      <w:divBdr>
        <w:top w:val="none" w:sz="0" w:space="0" w:color="auto"/>
        <w:left w:val="none" w:sz="0" w:space="0" w:color="auto"/>
        <w:bottom w:val="none" w:sz="0" w:space="0" w:color="auto"/>
        <w:right w:val="none" w:sz="0" w:space="0" w:color="auto"/>
      </w:divBdr>
    </w:div>
    <w:div w:id="881015870">
      <w:bodyDiv w:val="1"/>
      <w:marLeft w:val="0"/>
      <w:marRight w:val="0"/>
      <w:marTop w:val="0"/>
      <w:marBottom w:val="0"/>
      <w:divBdr>
        <w:top w:val="none" w:sz="0" w:space="0" w:color="auto"/>
        <w:left w:val="none" w:sz="0" w:space="0" w:color="auto"/>
        <w:bottom w:val="none" w:sz="0" w:space="0" w:color="auto"/>
        <w:right w:val="none" w:sz="0" w:space="0" w:color="auto"/>
      </w:divBdr>
      <w:divsChild>
        <w:div w:id="1058283974">
          <w:marLeft w:val="0"/>
          <w:marRight w:val="0"/>
          <w:marTop w:val="0"/>
          <w:marBottom w:val="0"/>
          <w:divBdr>
            <w:top w:val="none" w:sz="0" w:space="0" w:color="auto"/>
            <w:left w:val="none" w:sz="0" w:space="0" w:color="auto"/>
            <w:bottom w:val="none" w:sz="0" w:space="0" w:color="auto"/>
            <w:right w:val="none" w:sz="0" w:space="0" w:color="auto"/>
          </w:divBdr>
          <w:divsChild>
            <w:div w:id="20621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3438">
      <w:bodyDiv w:val="1"/>
      <w:marLeft w:val="0"/>
      <w:marRight w:val="0"/>
      <w:marTop w:val="0"/>
      <w:marBottom w:val="0"/>
      <w:divBdr>
        <w:top w:val="none" w:sz="0" w:space="0" w:color="auto"/>
        <w:left w:val="none" w:sz="0" w:space="0" w:color="auto"/>
        <w:bottom w:val="none" w:sz="0" w:space="0" w:color="auto"/>
        <w:right w:val="none" w:sz="0" w:space="0" w:color="auto"/>
      </w:divBdr>
    </w:div>
    <w:div w:id="940340582">
      <w:bodyDiv w:val="1"/>
      <w:marLeft w:val="0"/>
      <w:marRight w:val="0"/>
      <w:marTop w:val="0"/>
      <w:marBottom w:val="0"/>
      <w:divBdr>
        <w:top w:val="none" w:sz="0" w:space="0" w:color="auto"/>
        <w:left w:val="none" w:sz="0" w:space="0" w:color="auto"/>
        <w:bottom w:val="none" w:sz="0" w:space="0" w:color="auto"/>
        <w:right w:val="none" w:sz="0" w:space="0" w:color="auto"/>
      </w:divBdr>
    </w:div>
    <w:div w:id="946422753">
      <w:bodyDiv w:val="1"/>
      <w:marLeft w:val="0"/>
      <w:marRight w:val="0"/>
      <w:marTop w:val="0"/>
      <w:marBottom w:val="0"/>
      <w:divBdr>
        <w:top w:val="none" w:sz="0" w:space="0" w:color="auto"/>
        <w:left w:val="none" w:sz="0" w:space="0" w:color="auto"/>
        <w:bottom w:val="none" w:sz="0" w:space="0" w:color="auto"/>
        <w:right w:val="none" w:sz="0" w:space="0" w:color="auto"/>
      </w:divBdr>
    </w:div>
    <w:div w:id="1005936658">
      <w:bodyDiv w:val="1"/>
      <w:marLeft w:val="0"/>
      <w:marRight w:val="0"/>
      <w:marTop w:val="0"/>
      <w:marBottom w:val="0"/>
      <w:divBdr>
        <w:top w:val="none" w:sz="0" w:space="0" w:color="auto"/>
        <w:left w:val="none" w:sz="0" w:space="0" w:color="auto"/>
        <w:bottom w:val="none" w:sz="0" w:space="0" w:color="auto"/>
        <w:right w:val="none" w:sz="0" w:space="0" w:color="auto"/>
      </w:divBdr>
    </w:div>
    <w:div w:id="1402218088">
      <w:bodyDiv w:val="1"/>
      <w:marLeft w:val="0"/>
      <w:marRight w:val="0"/>
      <w:marTop w:val="0"/>
      <w:marBottom w:val="0"/>
      <w:divBdr>
        <w:top w:val="none" w:sz="0" w:space="0" w:color="auto"/>
        <w:left w:val="none" w:sz="0" w:space="0" w:color="auto"/>
        <w:bottom w:val="none" w:sz="0" w:space="0" w:color="auto"/>
        <w:right w:val="none" w:sz="0" w:space="0" w:color="auto"/>
      </w:divBdr>
    </w:div>
    <w:div w:id="1723556084">
      <w:bodyDiv w:val="1"/>
      <w:marLeft w:val="0"/>
      <w:marRight w:val="0"/>
      <w:marTop w:val="0"/>
      <w:marBottom w:val="0"/>
      <w:divBdr>
        <w:top w:val="none" w:sz="0" w:space="0" w:color="auto"/>
        <w:left w:val="none" w:sz="0" w:space="0" w:color="auto"/>
        <w:bottom w:val="none" w:sz="0" w:space="0" w:color="auto"/>
        <w:right w:val="none" w:sz="0" w:space="0" w:color="auto"/>
      </w:divBdr>
    </w:div>
    <w:div w:id="1807232329">
      <w:bodyDiv w:val="1"/>
      <w:marLeft w:val="0"/>
      <w:marRight w:val="0"/>
      <w:marTop w:val="0"/>
      <w:marBottom w:val="0"/>
      <w:divBdr>
        <w:top w:val="none" w:sz="0" w:space="0" w:color="auto"/>
        <w:left w:val="none" w:sz="0" w:space="0" w:color="auto"/>
        <w:bottom w:val="none" w:sz="0" w:space="0" w:color="auto"/>
        <w:right w:val="none" w:sz="0" w:space="0" w:color="auto"/>
      </w:divBdr>
      <w:divsChild>
        <w:div w:id="1225145591">
          <w:marLeft w:val="150"/>
          <w:marRight w:val="0"/>
          <w:marTop w:val="0"/>
          <w:marBottom w:val="75"/>
          <w:divBdr>
            <w:top w:val="none" w:sz="0" w:space="0" w:color="auto"/>
            <w:left w:val="none" w:sz="0" w:space="0" w:color="auto"/>
            <w:bottom w:val="none" w:sz="0" w:space="0" w:color="auto"/>
            <w:right w:val="none" w:sz="0" w:space="0" w:color="auto"/>
          </w:divBdr>
          <w:divsChild>
            <w:div w:id="1584142456">
              <w:marLeft w:val="0"/>
              <w:marRight w:val="0"/>
              <w:marTop w:val="0"/>
              <w:marBottom w:val="0"/>
              <w:divBdr>
                <w:top w:val="none" w:sz="0" w:space="0" w:color="auto"/>
                <w:left w:val="none" w:sz="0" w:space="0" w:color="auto"/>
                <w:bottom w:val="none" w:sz="0" w:space="0" w:color="auto"/>
                <w:right w:val="none" w:sz="0" w:space="0" w:color="auto"/>
              </w:divBdr>
            </w:div>
          </w:divsChild>
        </w:div>
        <w:div w:id="1699811225">
          <w:marLeft w:val="0"/>
          <w:marRight w:val="0"/>
          <w:marTop w:val="0"/>
          <w:marBottom w:val="0"/>
          <w:divBdr>
            <w:top w:val="none" w:sz="0" w:space="0" w:color="auto"/>
            <w:left w:val="none" w:sz="0" w:space="0" w:color="auto"/>
            <w:bottom w:val="none" w:sz="0" w:space="0" w:color="auto"/>
            <w:right w:val="none" w:sz="0" w:space="0" w:color="auto"/>
          </w:divBdr>
        </w:div>
      </w:divsChild>
    </w:div>
    <w:div w:id="1859850077">
      <w:bodyDiv w:val="1"/>
      <w:marLeft w:val="0"/>
      <w:marRight w:val="0"/>
      <w:marTop w:val="0"/>
      <w:marBottom w:val="0"/>
      <w:divBdr>
        <w:top w:val="none" w:sz="0" w:space="0" w:color="auto"/>
        <w:left w:val="none" w:sz="0" w:space="0" w:color="auto"/>
        <w:bottom w:val="none" w:sz="0" w:space="0" w:color="auto"/>
        <w:right w:val="none" w:sz="0" w:space="0" w:color="auto"/>
      </w:divBdr>
    </w:div>
    <w:div w:id="1886062333">
      <w:bodyDiv w:val="1"/>
      <w:marLeft w:val="0"/>
      <w:marRight w:val="0"/>
      <w:marTop w:val="0"/>
      <w:marBottom w:val="0"/>
      <w:divBdr>
        <w:top w:val="none" w:sz="0" w:space="0" w:color="auto"/>
        <w:left w:val="none" w:sz="0" w:space="0" w:color="auto"/>
        <w:bottom w:val="none" w:sz="0" w:space="0" w:color="auto"/>
        <w:right w:val="none" w:sz="0" w:space="0" w:color="auto"/>
      </w:divBdr>
    </w:div>
    <w:div w:id="19974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21506/j.ponte.2020.2.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nep.sumdu.edu.ua/index.php?lang=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ridtec@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1946-254D-4B42-AF9D-236543EF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10</Pages>
  <Words>2640</Words>
  <Characters>14520</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Curriculum Vitae</vt:lpstr>
      <vt:lpstr>Curriculum Vitae</vt:lpstr>
    </vt:vector>
  </TitlesOfParts>
  <Company>ensam</Company>
  <LinksUpToDate>false</LinksUpToDate>
  <CharactersWithSpaces>17126</CharactersWithSpaces>
  <SharedDoc>false</SharedDoc>
  <HLinks>
    <vt:vector size="6" baseType="variant">
      <vt:variant>
        <vt:i4>2883650</vt:i4>
      </vt:variant>
      <vt:variant>
        <vt:i4>0</vt:i4>
      </vt:variant>
      <vt:variant>
        <vt:i4>0</vt:i4>
      </vt:variant>
      <vt:variant>
        <vt:i4>5</vt:i4>
      </vt:variant>
      <vt:variant>
        <vt:lpwstr>mailto:ab.chala@gmail.com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ensam</dc:creator>
  <cp:lastModifiedBy>pc</cp:lastModifiedBy>
  <cp:revision>26</cp:revision>
  <cp:lastPrinted>2024-02-15T06:52:00Z</cp:lastPrinted>
  <dcterms:created xsi:type="dcterms:W3CDTF">2022-06-19T06:44:00Z</dcterms:created>
  <dcterms:modified xsi:type="dcterms:W3CDTF">2024-02-18T07:04:00Z</dcterms:modified>
</cp:coreProperties>
</file>