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E5C0" w14:textId="77777777" w:rsidR="00156797" w:rsidRDefault="000000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E767A0A" wp14:editId="5111A99B">
            <wp:simplePos x="0" y="0"/>
            <wp:positionH relativeFrom="column">
              <wp:posOffset>4267200</wp:posOffset>
            </wp:positionH>
            <wp:positionV relativeFrom="paragraph">
              <wp:posOffset>-457200</wp:posOffset>
            </wp:positionV>
            <wp:extent cx="1154430" cy="9525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170D8BF" wp14:editId="3221ADB4">
            <wp:simplePos x="0" y="0"/>
            <wp:positionH relativeFrom="column">
              <wp:posOffset>209550</wp:posOffset>
            </wp:positionH>
            <wp:positionV relativeFrom="paragraph">
              <wp:posOffset>-457200</wp:posOffset>
            </wp:positionV>
            <wp:extent cx="1154430" cy="9525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Abess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Laghrour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University 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Khenchela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14:paraId="3194C0B5" w14:textId="77777777" w:rsidR="00156797" w:rsidRDefault="00000000">
      <w:pPr>
        <w:jc w:val="center"/>
        <w:rPr>
          <w:rFonts w:asciiTheme="majorBidi" w:eastAsia="Calibri" w:hAnsiTheme="majorBidi" w:cstheme="majorBidi"/>
          <w:b/>
          <w:bCs/>
          <w:kern w:val="24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kern w:val="24"/>
          <w:sz w:val="24"/>
          <w:szCs w:val="24"/>
        </w:rPr>
        <w:t xml:space="preserve">Faculty of Law and Political Sciences     </w:t>
      </w:r>
    </w:p>
    <w:p w14:paraId="32B1A972" w14:textId="77777777" w:rsidR="00156797" w:rsidRDefault="000000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</w:p>
    <w:p w14:paraId="64BE59C2" w14:textId="18313096" w:rsidR="00156797" w:rsidRDefault="00000000">
      <w:pPr>
        <w:pStyle w:val="Titre3"/>
        <w:shd w:val="clear" w:color="auto" w:fill="FFFFFF"/>
        <w:tabs>
          <w:tab w:val="left" w:pos="3740"/>
        </w:tabs>
        <w:jc w:val="center"/>
        <w:rPr>
          <w:rFonts w:ascii="Times New Roman" w:hAnsi="Times New Roman" w:hint="default"/>
          <w:color w:val="222222"/>
          <w:sz w:val="28"/>
          <w:szCs w:val="28"/>
        </w:rPr>
      </w:pPr>
      <w:r>
        <w:rPr>
          <w:rStyle w:val="lev"/>
          <w:rFonts w:ascii="Times New Roman" w:hAnsi="Times New Roman" w:hint="default"/>
          <w:b/>
          <w:bCs/>
          <w:color w:val="222222"/>
          <w:sz w:val="28"/>
          <w:szCs w:val="28"/>
          <w:shd w:val="clear" w:color="auto" w:fill="FFFFFF"/>
        </w:rPr>
        <w:t>Makeup Exam</w:t>
      </w:r>
    </w:p>
    <w:p w14:paraId="758659C7" w14:textId="32B7557E" w:rsidR="00156797" w:rsidRDefault="00000000">
      <w:pPr>
        <w:pStyle w:val="NormalWeb"/>
        <w:shd w:val="clear" w:color="auto" w:fill="FFFFFF"/>
        <w:rPr>
          <w:color w:val="222222"/>
          <w:shd w:val="clear" w:color="auto" w:fill="FFFFFF"/>
          <w:lang w:val="en-GB"/>
        </w:rPr>
      </w:pPr>
      <w:r>
        <w:rPr>
          <w:rStyle w:val="lev"/>
          <w:color w:val="222222"/>
          <w:shd w:val="clear" w:color="auto" w:fill="FFFFFF"/>
        </w:rPr>
        <w:t>Module</w:t>
      </w:r>
      <w:r>
        <w:rPr>
          <w:color w:val="222222"/>
          <w:shd w:val="clear" w:color="auto" w:fill="FFFFFF"/>
        </w:rPr>
        <w:t xml:space="preserve">: </w:t>
      </w:r>
      <w:r>
        <w:rPr>
          <w:color w:val="222222"/>
          <w:shd w:val="clear" w:color="auto" w:fill="FFFFFF"/>
          <w:lang w:val="en-GB"/>
        </w:rPr>
        <w:t>Criminal Law</w:t>
      </w:r>
      <w:r>
        <w:rPr>
          <w:color w:val="222222"/>
          <w:shd w:val="clear" w:color="auto" w:fill="FFFFFF"/>
        </w:rPr>
        <w:t xml:space="preserve"> (Legal Terminology)</w:t>
      </w:r>
      <w:r>
        <w:rPr>
          <w:color w:val="222222"/>
          <w:shd w:val="clear" w:color="auto" w:fill="FFFFFF"/>
        </w:rPr>
        <w:br/>
      </w:r>
      <w:r>
        <w:rPr>
          <w:rStyle w:val="lev"/>
          <w:color w:val="222222"/>
          <w:shd w:val="clear" w:color="auto" w:fill="FFFFFF"/>
        </w:rPr>
        <w:t>Level</w:t>
      </w:r>
      <w:r>
        <w:rPr>
          <w:color w:val="222222"/>
          <w:shd w:val="clear" w:color="auto" w:fill="FFFFFF"/>
        </w:rPr>
        <w:t xml:space="preserve">: Master </w:t>
      </w:r>
      <w:r w:rsidR="00AF0D11">
        <w:rPr>
          <w:rFonts w:hint="cs"/>
          <w:color w:val="222222"/>
          <w:shd w:val="clear" w:color="auto" w:fill="FFFFFF"/>
          <w:lang w:bidi="ar-DZ"/>
        </w:rPr>
        <w:t>2</w:t>
      </w:r>
    </w:p>
    <w:p w14:paraId="3E2F17E9" w14:textId="77777777" w:rsidR="00156797" w:rsidRDefault="000000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Teacher: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Takouachet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Djedda</w:t>
      </w:r>
      <w:proofErr w:type="spellEnd"/>
    </w:p>
    <w:p w14:paraId="2FB51FC9" w14:textId="77777777" w:rsidR="00156797" w:rsidRDefault="001567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2912933" w14:textId="77777777" w:rsidR="00156797" w:rsidRDefault="000000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Full Name...........................................</w:t>
      </w:r>
    </w:p>
    <w:p w14:paraId="25E678CC" w14:textId="77777777" w:rsidR="00156797" w:rsidRDefault="00156797">
      <w:pPr>
        <w:pStyle w:val="NormalWeb"/>
        <w:shd w:val="clear" w:color="auto" w:fill="FFFFFF"/>
        <w:rPr>
          <w:color w:val="222222"/>
          <w:sz w:val="28"/>
          <w:szCs w:val="28"/>
          <w:shd w:val="clear" w:color="auto" w:fill="FFFFFF"/>
        </w:rPr>
      </w:pPr>
    </w:p>
    <w:p w14:paraId="15B4F9D6" w14:textId="77777777" w:rsidR="00156797" w:rsidRDefault="00000000">
      <w:pPr>
        <w:pStyle w:val="NormalWeb"/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  <w:shd w:val="clear" w:color="auto" w:fill="FFFFFF"/>
        </w:rPr>
        <w:t>Question:</w:t>
      </w:r>
    </w:p>
    <w:p w14:paraId="5AE14468" w14:textId="77777777" w:rsidR="00156797" w:rsidRDefault="00000000">
      <w:pPr>
        <w:pStyle w:val="NormalWeb"/>
        <w:shd w:val="clear" w:color="auto" w:fill="FFFFFF"/>
        <w:ind w:firstLineChars="183" w:firstLine="439"/>
        <w:rPr>
          <w:color w:val="222222"/>
        </w:rPr>
      </w:pPr>
      <w:r>
        <w:rPr>
          <w:color w:val="222222"/>
          <w:shd w:val="clear" w:color="auto" w:fill="FFFFFF"/>
          <w:lang w:val="en-GB"/>
        </w:rPr>
        <w:t>-</w:t>
      </w:r>
      <w:r>
        <w:rPr>
          <w:color w:val="222222"/>
          <w:shd w:val="clear" w:color="auto" w:fill="FFFFFF"/>
        </w:rPr>
        <w:t xml:space="preserve"> Crimes against public order, such as bribery and abuse of power, have serious impacts on the state and society.</w:t>
      </w:r>
    </w:p>
    <w:p w14:paraId="0F0A366E" w14:textId="77777777" w:rsidR="00156797" w:rsidRDefault="00000000">
      <w:pPr>
        <w:pStyle w:val="NormalWeb"/>
        <w:shd w:val="clear" w:color="auto" w:fill="FFFFFF"/>
        <w:ind w:firstLineChars="183" w:firstLine="448"/>
        <w:rPr>
          <w:b/>
          <w:bCs/>
          <w:color w:val="222222"/>
        </w:rPr>
      </w:pPr>
      <w:r>
        <w:rPr>
          <w:b/>
          <w:bCs/>
          <w:color w:val="222222"/>
          <w:shd w:val="clear" w:color="auto" w:fill="FFFFFF"/>
        </w:rPr>
        <w:t>In a well-developed paragraph (10–12 lines):</w:t>
      </w:r>
    </w:p>
    <w:p w14:paraId="15D6DBFA" w14:textId="77777777" w:rsidR="00156797" w:rsidRDefault="00000000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>Define crimes against public order.</w:t>
      </w:r>
    </w:p>
    <w:p w14:paraId="6EC1BA45" w14:textId="77777777" w:rsidR="00156797" w:rsidRDefault="00000000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>Choose one crime (e.g. bribery, embezzlement, or abuse of power) and explain its elements.</w:t>
      </w:r>
    </w:p>
    <w:p w14:paraId="1913C89A" w14:textId="77777777" w:rsidR="00156797" w:rsidRDefault="00000000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>Discuss why combating such crimes is essential for preserving the integrity of public institutions in Algeria.</w:t>
      </w:r>
    </w:p>
    <w:p w14:paraId="27038633" w14:textId="77777777" w:rsidR="00156797" w:rsidRDefault="00000000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>Include at least three legal terms in your answer.</w:t>
      </w:r>
    </w:p>
    <w:p w14:paraId="4D402C97" w14:textId="77777777" w:rsidR="00156797" w:rsidRDefault="001567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1FB836F" w14:textId="77777777" w:rsidR="00156797" w:rsidRDefault="001567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EE065A" w14:textId="77777777" w:rsidR="00156797" w:rsidRDefault="00000000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</w:t>
      </w:r>
    </w:p>
    <w:sectPr w:rsidR="00156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0924" w14:textId="77777777" w:rsidR="000F44CA" w:rsidRDefault="000F44CA">
      <w:pPr>
        <w:spacing w:line="240" w:lineRule="auto"/>
      </w:pPr>
      <w:r>
        <w:separator/>
      </w:r>
    </w:p>
  </w:endnote>
  <w:endnote w:type="continuationSeparator" w:id="0">
    <w:p w14:paraId="3BDDAE96" w14:textId="77777777" w:rsidR="000F44CA" w:rsidRDefault="000F4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8360" w14:textId="77777777" w:rsidR="000F44CA" w:rsidRDefault="000F44CA">
      <w:pPr>
        <w:spacing w:after="0"/>
      </w:pPr>
      <w:r>
        <w:separator/>
      </w:r>
    </w:p>
  </w:footnote>
  <w:footnote w:type="continuationSeparator" w:id="0">
    <w:p w14:paraId="3023AC15" w14:textId="77777777" w:rsidR="000F44CA" w:rsidRDefault="000F44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37623"/>
    <w:multiLevelType w:val="singleLevel"/>
    <w:tmpl w:val="5103762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7481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76"/>
    <w:rsid w:val="000F44CA"/>
    <w:rsid w:val="00156797"/>
    <w:rsid w:val="00186CF3"/>
    <w:rsid w:val="00547504"/>
    <w:rsid w:val="006A2D7A"/>
    <w:rsid w:val="007313B2"/>
    <w:rsid w:val="007F22F2"/>
    <w:rsid w:val="008E0B53"/>
    <w:rsid w:val="00A43C2A"/>
    <w:rsid w:val="00A45B87"/>
    <w:rsid w:val="00A86A76"/>
    <w:rsid w:val="00AF0D11"/>
    <w:rsid w:val="00C4350D"/>
    <w:rsid w:val="00D66584"/>
    <w:rsid w:val="00E4418B"/>
    <w:rsid w:val="204177B3"/>
    <w:rsid w:val="21984688"/>
    <w:rsid w:val="66C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EE62A9"/>
  <w15:docId w15:val="{2A4DF807-971F-B842-A1C9-B687CDB0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itre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</dc:creator>
  <cp:lastModifiedBy>Utilisateur invité</cp:lastModifiedBy>
  <cp:revision>3</cp:revision>
  <dcterms:created xsi:type="dcterms:W3CDTF">2025-06-12T08:26:00Z</dcterms:created>
  <dcterms:modified xsi:type="dcterms:W3CDTF">2025-06-12T08:26:00Z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86D3A7B6FB244A49AFDA4B788E631692_12</vt:lpwstr>
  </property>
</Properties>
</file>