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3190">
      <w:pPr>
        <w:jc w:val="center"/>
        <w:rPr>
          <w:rFonts w:asciiTheme="majorBidi" w:hAnsiTheme="majorBidi" w:cstheme="majorBidi"/>
          <w:b/>
          <w:bCs/>
          <w:sz w:val="6"/>
          <w:szCs w:val="6"/>
          <w:lang w:bidi="ar-DZ"/>
        </w:rPr>
      </w:pPr>
      <w:bookmarkStart w:id="0" w:name="_GoBack"/>
      <w:bookmarkEnd w:id="0"/>
      <w:r>
        <w:rPr>
          <w:rFonts w:eastAsia="Times New Roman"/>
          <w:color w:val="34495E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-184785</wp:posOffset>
            </wp:positionV>
            <wp:extent cx="1209675" cy="1209675"/>
            <wp:effectExtent l="0" t="0" r="9525" b="0"/>
            <wp:wrapNone/>
            <wp:docPr id="7314908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90881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604292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DZ"/>
        </w:rPr>
      </w:pP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وزارة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التعلي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م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العال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ي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والبح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ث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العلم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ي</w:t>
      </w:r>
    </w:p>
    <w:p w14:paraId="52E6AC09">
      <w:pPr>
        <w:jc w:val="center"/>
        <w:rPr>
          <w:rFonts w:ascii="Imprint MT Shadow" w:hAnsi="Imprint MT Shadow" w:cs="Tahoma"/>
          <w:b/>
          <w:bCs/>
          <w:sz w:val="21"/>
          <w:szCs w:val="21"/>
        </w:rPr>
      </w:pPr>
    </w:p>
    <w:p w14:paraId="7662BCAB">
      <w:pPr>
        <w:tabs>
          <w:tab w:val="left" w:pos="6465"/>
        </w:tabs>
        <w:spacing w:after="120"/>
        <w:jc w:val="center"/>
        <w:rPr>
          <w:rFonts w:cs="Arial"/>
          <w:b/>
          <w:bCs/>
          <w:color w:val="0D0D0D"/>
          <w:sz w:val="24"/>
          <w:szCs w:val="24"/>
        </w:rPr>
      </w:pPr>
      <w:r>
        <w:rPr>
          <w:rFonts w:cs="Arial"/>
          <w:b/>
          <w:bCs/>
          <w:color w:val="0D0D0D"/>
          <w:sz w:val="24"/>
          <w:szCs w:val="24"/>
          <w:rtl/>
        </w:rPr>
        <w:t xml:space="preserve">  المؤسسة الجامعية </w:t>
      </w:r>
      <w:r>
        <w:rPr>
          <w:rFonts w:cs="Arial"/>
          <w:b/>
          <w:bCs/>
          <w:color w:val="0D0D0D"/>
          <w:sz w:val="24"/>
          <w:szCs w:val="24"/>
        </w:rPr>
        <w:t>…………………………………….……………………………</w:t>
      </w:r>
    </w:p>
    <w:p w14:paraId="3989CEA3">
      <w:pPr>
        <w:tabs>
          <w:tab w:val="left" w:pos="6465"/>
        </w:tabs>
        <w:spacing w:after="12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كلي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ّــــــــــــــــــ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……………………………………………………………….</w:t>
      </w:r>
    </w:p>
    <w:p w14:paraId="4E6681AF">
      <w:pPr>
        <w:bidi w:val="0"/>
        <w:spacing w:before="240" w:after="24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579120</wp:posOffset>
                </wp:positionV>
                <wp:extent cx="2055495" cy="294005"/>
                <wp:effectExtent l="0" t="0" r="1905" b="0"/>
                <wp:wrapNone/>
                <wp:docPr id="13834910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7B2E53">
                            <w:pPr>
                              <w:bidi w:val="0"/>
                              <w:jc w:val="right"/>
                              <w:rPr>
                                <w:lang w:bidi="a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"/>
                              </w:rPr>
                              <w:t>المرجع</w:t>
                            </w:r>
                          </w:p>
                          <w:p w14:paraId="4D89F522">
                            <w:pPr>
                              <w:bidi w:val="0"/>
                              <w:jc w:val="right"/>
                              <w:rPr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48pt;margin-top:45.6pt;height:23.15pt;width:161.85pt;z-index:251660288;mso-width-relative:page;mso-height-relative:page;" fillcolor="#FFFFFF" filled="t" stroked="f" coordsize="21600,21600" o:gfxdata="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q/bN2QAAAAsBAAAPAAAAAAAAAAEAIAAAACIAAABkcnMvZG93bnJl&#10;di54bWxQSwECFAAUAAAACACHTuJAI8p3bTUCAABfBAAADgAAAAAAAAABACAAAAAo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47B2E53">
                      <w:pPr>
                        <w:bidi w:val="0"/>
                        <w:jc w:val="right"/>
                        <w:rPr>
                          <w:lang w:bidi="ar"/>
                        </w:rPr>
                      </w:pPr>
                      <w:r>
                        <w:rPr>
                          <w:rFonts w:hint="cs"/>
                          <w:rtl/>
                          <w:lang w:bidi="ar"/>
                        </w:rPr>
                        <w:t>المرجع</w:t>
                      </w:r>
                    </w:p>
                    <w:p w14:paraId="4D89F522">
                      <w:pPr>
                        <w:bidi w:val="0"/>
                        <w:jc w:val="right"/>
                        <w:rPr>
                          <w:lang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sz w:val="28"/>
          <w:szCs w:val="28"/>
        </w:rPr>
        <w:t>………………………………….…………………………….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قس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 </w:t>
      </w:r>
    </w:p>
    <w:p w14:paraId="78024997">
      <w:pPr>
        <w:bidi w:val="0"/>
        <w:spacing w:before="240" w:after="240" w:line="360" w:lineRule="auto"/>
        <w:jc w:val="center"/>
        <w:rPr>
          <w:rFonts w:ascii="Traditional Arabic" w:hAnsi="Traditional Arabic" w:cs="Traditional Arabic"/>
          <w:b/>
          <w:bCs/>
          <w:sz w:val="56"/>
          <w:szCs w:val="56"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إشهاد</w:t>
      </w:r>
    </w:p>
    <w:p w14:paraId="162438AC">
      <w:pPr>
        <w:tabs>
          <w:tab w:val="left" w:pos="2280"/>
        </w:tabs>
        <w:spacing w:line="216" w:lineRule="auto"/>
        <w:ind w:left="58"/>
        <w:rPr>
          <w:b/>
          <w:sz w:val="28"/>
          <w:szCs w:val="28"/>
          <w:lang w:eastAsia="fr-FR"/>
        </w:rPr>
      </w:pPr>
      <w:r>
        <w:rPr>
          <w:rFonts w:hint="cs"/>
          <w:b/>
          <w:sz w:val="28"/>
          <w:szCs w:val="28"/>
          <w:rtl/>
          <w:lang w:eastAsia="fr-FR"/>
        </w:rPr>
        <w:t>يشهد رئيس القسم بأن </w:t>
      </w:r>
      <w:r>
        <w:rPr>
          <w:b/>
          <w:sz w:val="28"/>
          <w:szCs w:val="28"/>
          <w:lang w:eastAsia="fr-FR"/>
        </w:rPr>
        <w:t xml:space="preserve">: </w:t>
      </w:r>
    </w:p>
    <w:p w14:paraId="3BAC35DD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>
        <w:rPr>
          <w:rFonts w:hint="cs"/>
          <w:b/>
          <w:rtl/>
          <w:lang w:eastAsia="fr-FR"/>
        </w:rPr>
        <w:t> </w:t>
      </w:r>
      <w:r>
        <w:rPr>
          <w:rFonts w:ascii="Traditional Arabic" w:hAnsi="Traditional Arabic" w:cs="Traditional Arabic"/>
          <w:b/>
          <w:sz w:val="28"/>
          <w:szCs w:val="28"/>
          <w:rtl/>
        </w:rPr>
        <w:t>الأست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ـــــــــ</w:t>
      </w:r>
      <w:r>
        <w:rPr>
          <w:rFonts w:ascii="Traditional Arabic" w:hAnsi="Traditional Arabic" w:cs="Traditional Arabic"/>
          <w:b/>
          <w:sz w:val="28"/>
          <w:szCs w:val="28"/>
          <w:rtl/>
        </w:rPr>
        <w:t>اذ(ة)</w:t>
      </w:r>
      <w:r>
        <w:rPr>
          <w:rFonts w:ascii="Traditional Arabic" w:hAnsi="Traditional Arabic" w:cs="Traditional Arabic"/>
          <w:b/>
          <w:sz w:val="28"/>
          <w:szCs w:val="28"/>
        </w:rPr>
        <w:t xml:space="preserve">  </w:t>
      </w:r>
    </w:p>
    <w:p w14:paraId="54289987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  <w:rtl/>
        </w:rPr>
      </w:pPr>
      <w:r>
        <w:rPr>
          <w:rFonts w:ascii="Traditional Arabic" w:hAnsi="Traditional Arabic" w:cs="Traditional Arabic"/>
          <w:b/>
          <w:sz w:val="28"/>
          <w:szCs w:val="28"/>
          <w:rtl/>
        </w:rPr>
        <w:t>كلي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ّــــــــــــــــــ</w:t>
      </w:r>
      <w:r>
        <w:rPr>
          <w:rFonts w:ascii="Traditional Arabic" w:hAnsi="Traditional Arabic" w:cs="Traditional Arabic"/>
          <w:b/>
          <w:sz w:val="28"/>
          <w:szCs w:val="28"/>
          <w:rtl/>
        </w:rPr>
        <w:t xml:space="preserve">ة : </w:t>
      </w:r>
    </w:p>
    <w:p w14:paraId="3496B9D8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>
        <w:rPr>
          <w:rFonts w:ascii="Traditional Arabic" w:hAnsi="Traditional Arabic" w:cs="Traditional Arabic"/>
          <w:b/>
          <w:sz w:val="28"/>
          <w:szCs w:val="28"/>
          <w:rtl/>
        </w:rPr>
        <w:t>قس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ـــــــــــــ</w:t>
      </w:r>
      <w:r>
        <w:rPr>
          <w:rFonts w:ascii="Traditional Arabic" w:hAnsi="Traditional Arabic" w:cs="Traditional Arabic"/>
          <w:b/>
          <w:sz w:val="28"/>
          <w:szCs w:val="28"/>
          <w:rtl/>
        </w:rPr>
        <w:t>م :</w:t>
      </w:r>
    </w:p>
    <w:p w14:paraId="1959B9DD">
      <w:pPr>
        <w:tabs>
          <w:tab w:val="left" w:pos="2280"/>
        </w:tabs>
        <w:spacing w:line="216" w:lineRule="auto"/>
        <w:ind w:left="58"/>
        <w:jc w:val="center"/>
        <w:rPr>
          <w:rFonts w:ascii="Traditional Arabic" w:hAnsi="Traditional Arabic" w:cs="Traditional Arabic"/>
          <w:bCs/>
          <w:sz w:val="40"/>
          <w:szCs w:val="40"/>
          <w:lang w:bidi="ar"/>
        </w:rPr>
      </w:pPr>
      <w:r>
        <w:rPr>
          <w:rFonts w:ascii="Traditional Arabic" w:hAnsi="Traditional Arabic" w:cs="Traditional Arabic"/>
          <w:bCs/>
          <w:sz w:val="40"/>
          <w:szCs w:val="40"/>
          <w:rtl/>
          <w:lang w:bidi="ar"/>
        </w:rPr>
        <w:t>قد قام بالتدريس عن بعد</w:t>
      </w:r>
      <w:r>
        <w:rPr>
          <w:rFonts w:ascii="Traditional Arabic" w:hAnsi="Traditional Arabic" w:cs="Traditional Arabic"/>
          <w:bCs/>
          <w:sz w:val="40"/>
          <w:szCs w:val="40"/>
          <w:lang w:bidi="ar"/>
        </w:rPr>
        <w:t xml:space="preserve"> </w:t>
      </w:r>
      <w:r>
        <w:rPr>
          <w:rFonts w:ascii="Traditional Arabic" w:hAnsi="Traditional Arabic" w:cs="Traditional Arabic"/>
          <w:bCs/>
          <w:sz w:val="40"/>
          <w:szCs w:val="40"/>
          <w:rtl/>
          <w:lang w:bidi="ar"/>
        </w:rPr>
        <w:t>عبر منصة التعلم عن بعد الرسمية للمؤسسة</w:t>
      </w:r>
    </w:p>
    <w:p w14:paraId="59C98D19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>
        <w:rPr>
          <w:rFonts w:ascii="Traditional Arabic" w:hAnsi="Traditional Arabic" w:cs="Traditional Arabic"/>
          <w:b/>
          <w:sz w:val="28"/>
          <w:szCs w:val="28"/>
          <w:rtl/>
        </w:rPr>
        <w:t xml:space="preserve"> المادة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/>
          <w:sz w:val="28"/>
          <w:szCs w:val="28"/>
        </w:rPr>
        <w:t>:</w:t>
      </w:r>
    </w:p>
    <w:p w14:paraId="5EEDF39B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>
        <w:rPr>
          <w:rFonts w:ascii="Traditional Arabic" w:hAnsi="Traditional Arabic" w:cs="Traditional Arabic"/>
          <w:b/>
          <w:sz w:val="28"/>
          <w:szCs w:val="28"/>
          <w:rtl/>
        </w:rPr>
        <w:t>الط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ّ</w:t>
      </w:r>
      <w:r>
        <w:rPr>
          <w:rFonts w:ascii="Traditional Arabic" w:hAnsi="Traditional Arabic" w:cs="Traditional Arabic"/>
          <w:b/>
          <w:sz w:val="28"/>
          <w:szCs w:val="28"/>
          <w:rtl/>
        </w:rPr>
        <w:t>بي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ــــــــــــــ</w:t>
      </w:r>
      <w:r>
        <w:rPr>
          <w:rFonts w:ascii="Traditional Arabic" w:hAnsi="Traditional Arabic" w:cs="Traditional Arabic"/>
          <w:b/>
          <w:sz w:val="28"/>
          <w:szCs w:val="28"/>
          <w:rtl/>
        </w:rPr>
        <w:t>عة (دروس، أعم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ـــ</w:t>
      </w:r>
      <w:r>
        <w:rPr>
          <w:rFonts w:ascii="Traditional Arabic" w:hAnsi="Traditional Arabic" w:cs="Traditional Arabic"/>
          <w:b/>
          <w:sz w:val="28"/>
          <w:szCs w:val="28"/>
          <w:rtl/>
        </w:rPr>
        <w:t>ال موج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ّ</w:t>
      </w:r>
      <w:r>
        <w:rPr>
          <w:rFonts w:ascii="Traditional Arabic" w:hAnsi="Traditional Arabic" w:cs="Traditional Arabic"/>
          <w:b/>
          <w:sz w:val="28"/>
          <w:szCs w:val="28"/>
          <w:rtl/>
        </w:rPr>
        <w:t>هة، أعمال تطبي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ـــــــ</w:t>
      </w:r>
      <w:r>
        <w:rPr>
          <w:rFonts w:ascii="Traditional Arabic" w:hAnsi="Traditional Arabic" w:cs="Traditional Arabic"/>
          <w:b/>
          <w:sz w:val="28"/>
          <w:szCs w:val="28"/>
          <w:rtl/>
        </w:rPr>
        <w:t>قي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ّــــــ</w:t>
      </w:r>
      <w:r>
        <w:rPr>
          <w:rFonts w:ascii="Traditional Arabic" w:hAnsi="Traditional Arabic" w:cs="Traditional Arabic"/>
          <w:b/>
          <w:sz w:val="28"/>
          <w:szCs w:val="28"/>
          <w:rtl/>
        </w:rPr>
        <w:t>ة) :</w:t>
      </w:r>
    </w:p>
    <w:p w14:paraId="69A75F91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>
        <w:rPr>
          <w:rFonts w:ascii="Traditional Arabic" w:hAnsi="Traditional Arabic" w:cs="Traditional Arabic"/>
          <w:b/>
          <w:sz w:val="28"/>
          <w:szCs w:val="28"/>
          <w:rtl/>
        </w:rPr>
        <w:t>المستوى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/>
          <w:sz w:val="28"/>
          <w:szCs w:val="28"/>
        </w:rPr>
        <w:t>:</w:t>
      </w:r>
    </w:p>
    <w:p w14:paraId="550A2AD8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>
        <w:rPr>
          <w:rFonts w:ascii="Traditional Arabic" w:hAnsi="Traditional Arabic" w:cs="Traditional Arabic"/>
          <w:b/>
          <w:sz w:val="28"/>
          <w:szCs w:val="28"/>
          <w:rtl/>
        </w:rPr>
        <w:t>التخصص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/>
          <w:sz w:val="28"/>
          <w:szCs w:val="28"/>
        </w:rPr>
        <w:t>:</w:t>
      </w:r>
    </w:p>
    <w:p w14:paraId="021A9343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  <w:rtl/>
        </w:rPr>
      </w:pPr>
      <w:r>
        <w:rPr>
          <w:rFonts w:ascii="Traditional Arabic" w:hAnsi="Traditional Arabic" w:cs="Traditional Arabic"/>
          <w:b/>
          <w:sz w:val="28"/>
          <w:szCs w:val="28"/>
          <w:rtl/>
        </w:rPr>
        <w:t>السنة الجامعية</w:t>
      </w:r>
      <w:r>
        <w:rPr>
          <w:rFonts w:hint="cs" w:ascii="Traditional Arabic" w:hAnsi="Traditional Arabic" w:cs="Traditional Arabic"/>
          <w:b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/>
          <w:sz w:val="28"/>
          <w:szCs w:val="28"/>
        </w:rPr>
        <w:t>:</w:t>
      </w:r>
    </w:p>
    <w:p w14:paraId="50902F4E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32"/>
          <w:szCs w:val="32"/>
          <w:rtl/>
        </w:rPr>
      </w:pPr>
      <w:r>
        <w:rPr>
          <w:rFonts w:ascii="Traditional Arabic" w:hAnsi="Traditional Arabic" w:cs="Traditional Arabic"/>
          <w:b/>
          <w:sz w:val="28"/>
          <w:szCs w:val="28"/>
          <w:rtl/>
        </w:rPr>
        <w:t>الرابط</w:t>
      </w:r>
      <w:r>
        <w:rPr>
          <w:rFonts w:ascii="Traditional Arabic" w:hAnsi="Traditional Arabic" w:cs="Traditional Arabic"/>
          <w:b/>
          <w:sz w:val="28"/>
          <w:szCs w:val="28"/>
        </w:rPr>
        <w:t> :</w:t>
      </w:r>
      <w:r>
        <w:rPr>
          <w:rFonts w:ascii="Traditional Arabic" w:hAnsi="Traditional Arabic" w:cs="Traditional Arabic"/>
          <w:b/>
          <w:sz w:val="28"/>
          <w:szCs w:val="28"/>
        </w:rPr>
        <w:tab/>
      </w:r>
    </w:p>
    <w:p w14:paraId="0F29223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38330922">
      <w:pPr>
        <w:jc w:val="center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حر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bidi="ar-DZ"/>
        </w:rPr>
        <w:t>ّر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ب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……………………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</w:t>
      </w:r>
    </w:p>
    <w:p w14:paraId="18F23DF0">
      <w:pPr>
        <w:spacing w:line="264" w:lineRule="auto"/>
        <w:ind w:left="720" w:right="54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>رئيس القسم</w:t>
      </w:r>
      <w:r>
        <w:rPr>
          <w:rFonts w:hint="cs"/>
          <w:b/>
          <w:rtl/>
          <w:lang w:eastAsia="fr-FR" w:bidi="ar"/>
        </w:rPr>
        <w:t xml:space="preserve"> </w:t>
      </w:r>
    </w:p>
    <w:p w14:paraId="66EC3339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  <w:rtl/>
        </w:rPr>
      </w:pPr>
    </w:p>
    <w:sectPr>
      <w:pgSz w:w="11906" w:h="16838"/>
      <w:pgMar w:top="426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71"/>
    <w:rsid w:val="00036F3E"/>
    <w:rsid w:val="00105FB4"/>
    <w:rsid w:val="00194A02"/>
    <w:rsid w:val="001C5F57"/>
    <w:rsid w:val="001F4D3F"/>
    <w:rsid w:val="00247101"/>
    <w:rsid w:val="00317048"/>
    <w:rsid w:val="003942AC"/>
    <w:rsid w:val="00447377"/>
    <w:rsid w:val="004473AC"/>
    <w:rsid w:val="004F4BCC"/>
    <w:rsid w:val="00735072"/>
    <w:rsid w:val="00744A42"/>
    <w:rsid w:val="007662BB"/>
    <w:rsid w:val="00786296"/>
    <w:rsid w:val="00806FC1"/>
    <w:rsid w:val="00817046"/>
    <w:rsid w:val="008C3871"/>
    <w:rsid w:val="008D23AD"/>
    <w:rsid w:val="009759B5"/>
    <w:rsid w:val="009E13B6"/>
    <w:rsid w:val="00A334CD"/>
    <w:rsid w:val="00AC783E"/>
    <w:rsid w:val="00B51908"/>
    <w:rsid w:val="00B562A8"/>
    <w:rsid w:val="00B61851"/>
    <w:rsid w:val="00C21EA9"/>
    <w:rsid w:val="00C2391B"/>
    <w:rsid w:val="00C966A8"/>
    <w:rsid w:val="00D5018A"/>
    <w:rsid w:val="00D770E5"/>
    <w:rsid w:val="00D9229C"/>
    <w:rsid w:val="00DA306C"/>
    <w:rsid w:val="00DC71B6"/>
    <w:rsid w:val="00E342A0"/>
    <w:rsid w:val="00E67A74"/>
    <w:rsid w:val="00EA397E"/>
    <w:rsid w:val="00EF2D9E"/>
    <w:rsid w:val="00F30B16"/>
    <w:rsid w:val="00F97608"/>
    <w:rsid w:val="2825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Calibri" w:cs="Times New Roman"/>
      <w:sz w:val="20"/>
      <w:szCs w:val="20"/>
      <w:lang w:val="fr-F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78</Words>
  <Characters>432</Characters>
  <Lines>3</Lines>
  <Paragraphs>1</Paragraphs>
  <TotalTime>6</TotalTime>
  <ScaleCrop>false</ScaleCrop>
  <LinksUpToDate>false</LinksUpToDate>
  <CharactersWithSpaces>509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2025-05-13T09:19:00Z</dcterms:created>
  <dc:creator>serveur salle de for</dc:creator>
  <cp:lastModifiedBy>hh</cp:lastModifiedBy>
  <cp:lastPrinted>2024-12-17T08:39:00Z</cp:lastPrinted>
  <dcterms:modified xsi:type="dcterms:W3CDTF">2025-05-14T21:49:53Z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C1189956BB9C48F7B2BF58EE06256070_13</vt:lpwstr>
  </property>
</Properties>
</file>