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F1" w:rsidRDefault="003F1350" w:rsidP="003F1350">
      <w:pPr>
        <w:jc w:val="center"/>
        <w:rPr>
          <w:rFonts w:ascii="Times-Bold" w:hAnsi="Times-Bold" w:cs="Times-Bold"/>
          <w:b/>
          <w:bCs/>
          <w:sz w:val="37"/>
          <w:szCs w:val="37"/>
        </w:rPr>
      </w:pPr>
      <w:r>
        <w:rPr>
          <w:rFonts w:ascii="Times-Bold" w:hAnsi="Times-Bold" w:cs="Times-Bold"/>
          <w:b/>
          <w:bCs/>
          <w:sz w:val="37"/>
          <w:szCs w:val="37"/>
        </w:rPr>
        <w:t>Planning des Examens de Rattrapage- Semestre 1 (2025 - 2026)</w:t>
      </w:r>
    </w:p>
    <w:p w:rsidR="003F1350" w:rsidRDefault="003F1350" w:rsidP="003F1350">
      <w:pPr>
        <w:jc w:val="center"/>
        <w:rPr>
          <w:rFonts w:ascii="Times-Bold" w:hAnsi="Times-Bold" w:cs="Times-Bold"/>
          <w:b/>
          <w:bCs/>
          <w:sz w:val="38"/>
          <w:szCs w:val="38"/>
        </w:rPr>
      </w:pPr>
      <w:r w:rsidRPr="003F1350">
        <w:rPr>
          <w:rFonts w:ascii="Times-Bold" w:hAnsi="Times-Bold" w:cs="Times-Bold"/>
          <w:b/>
          <w:bCs/>
          <w:sz w:val="38"/>
          <w:szCs w:val="38"/>
          <w:highlight w:val="cyan"/>
        </w:rPr>
        <w:t xml:space="preserve">2 </w:t>
      </w:r>
      <w:proofErr w:type="spellStart"/>
      <w:r w:rsidRPr="003F1350">
        <w:rPr>
          <w:rFonts w:ascii="Times-Bold" w:hAnsi="Times-Bold" w:cs="Times-Bold"/>
          <w:b/>
          <w:bCs/>
          <w:sz w:val="38"/>
          <w:szCs w:val="38"/>
          <w:highlight w:val="cyan"/>
        </w:rPr>
        <w:t>Mast_chim_anal</w:t>
      </w:r>
      <w:proofErr w:type="spellEnd"/>
    </w:p>
    <w:tbl>
      <w:tblPr>
        <w:tblStyle w:val="Ombrageclai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448"/>
        <w:gridCol w:w="4693"/>
      </w:tblGrid>
      <w:tr w:rsidR="003F1350" w:rsidRPr="00913420" w:rsidTr="00E8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3F1350" w:rsidRPr="00913420" w:rsidRDefault="007834F6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Dimanche</w:t>
            </w:r>
            <w:r w:rsidR="0063293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1 /3/2026</w:t>
            </w:r>
          </w:p>
        </w:tc>
        <w:tc>
          <w:tcPr>
            <w:tcW w:w="4448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3F1350" w:rsidRPr="00913420" w:rsidRDefault="003F1350" w:rsidP="00913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Pollution de l'air</w:t>
            </w:r>
            <w:r w:rsidR="00991FF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="00991FF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991FF9" w:rsidRPr="00991FF9"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  <w:t>SALLE 15</w:t>
            </w:r>
            <w:r w:rsidR="00E86801">
              <w:rPr>
                <w:rFonts w:asciiTheme="majorBidi" w:hAnsiTheme="majorBidi" w:cstheme="majorBidi"/>
                <w:b w:val="0"/>
                <w:bCs w:val="0"/>
                <w:color w:val="FF0000"/>
                <w:sz w:val="28"/>
                <w:szCs w:val="28"/>
                <w:lang w:bidi="ar-DZ"/>
              </w:rPr>
              <w:t xml:space="preserve">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 :30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469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3F1350" w:rsidRPr="00913420" w:rsidRDefault="00C859D3" w:rsidP="00913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Méthode Electrochimique</w:t>
            </w:r>
            <w:r w:rsidR="00991FF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991FF9" w:rsidRPr="00991FF9"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  <w:t>SALLE 15</w:t>
            </w:r>
            <w:r w:rsidR="00E86801">
              <w:rPr>
                <w:rFonts w:asciiTheme="majorBidi" w:hAnsiTheme="majorBidi" w:cstheme="majorBidi"/>
                <w:b w:val="0"/>
                <w:bCs w:val="0"/>
                <w:color w:val="FF0000"/>
                <w:sz w:val="28"/>
                <w:szCs w:val="28"/>
                <w:lang w:bidi="ar-DZ"/>
              </w:rPr>
              <w:t xml:space="preserve">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11-12.30</w:t>
            </w:r>
          </w:p>
        </w:tc>
      </w:tr>
      <w:tr w:rsidR="003F1350" w:rsidRPr="00913420" w:rsidTr="00E8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vAlign w:val="center"/>
          </w:tcPr>
          <w:p w:rsidR="003F1350" w:rsidRPr="00913420" w:rsidRDefault="007834F6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Lundi</w:t>
            </w:r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2/3/2026</w:t>
            </w:r>
          </w:p>
        </w:tc>
        <w:tc>
          <w:tcPr>
            <w:tcW w:w="4448" w:type="dxa"/>
            <w:vAlign w:val="center"/>
          </w:tcPr>
          <w:p w:rsidR="003F1350" w:rsidRPr="00913420" w:rsidRDefault="003F1350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Anglais_Scientifiq</w:t>
            </w:r>
            <w:proofErr w:type="spellEnd"/>
            <w:r w:rsidR="00991F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991FF9" w:rsidRPr="00991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SALLE 18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 :30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4693" w:type="dxa"/>
            <w:vAlign w:val="center"/>
          </w:tcPr>
          <w:p w:rsidR="00E86801" w:rsidRDefault="003F1350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Déchets Solides</w:t>
            </w:r>
            <w:r w:rsidR="00991F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991FF9" w:rsidRPr="00991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SALLE 18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3F1350" w:rsidRPr="00913420" w:rsidRDefault="00E86801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11-12.30</w:t>
            </w:r>
          </w:p>
        </w:tc>
      </w:tr>
      <w:tr w:rsidR="003F1350" w:rsidRPr="00913420" w:rsidTr="00E86801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shd w:val="clear" w:color="auto" w:fill="F2F2F2" w:themeFill="background1" w:themeFillShade="F2"/>
            <w:vAlign w:val="center"/>
          </w:tcPr>
          <w:p w:rsidR="003F1350" w:rsidRPr="00913420" w:rsidRDefault="007834F6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Mardi</w:t>
            </w:r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3/3/2026</w:t>
            </w:r>
          </w:p>
        </w:tc>
        <w:tc>
          <w:tcPr>
            <w:tcW w:w="4448" w:type="dxa"/>
            <w:shd w:val="clear" w:color="auto" w:fill="F2F2F2" w:themeFill="background1" w:themeFillShade="F2"/>
            <w:vAlign w:val="center"/>
          </w:tcPr>
          <w:p w:rsidR="003F1350" w:rsidRPr="00913420" w:rsidRDefault="003F1350" w:rsidP="00913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Informatique</w:t>
            </w:r>
            <w:r w:rsidR="00991FF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991FF9" w:rsidRPr="003B61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SALLE 12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 xml:space="preserve">         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 :30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4693" w:type="dxa"/>
            <w:shd w:val="clear" w:color="auto" w:fill="F2F2F2" w:themeFill="background1" w:themeFillShade="F2"/>
            <w:vAlign w:val="center"/>
          </w:tcPr>
          <w:p w:rsidR="003F1350" w:rsidRPr="00913420" w:rsidRDefault="003F1350" w:rsidP="00913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Hygiéene</w:t>
            </w:r>
            <w:proofErr w:type="spellEnd"/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et sécurité</w:t>
            </w:r>
            <w:r w:rsidR="00991FF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991FF9" w:rsidRPr="003B61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SALLE 12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 xml:space="preserve">    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11-12.30</w:t>
            </w:r>
          </w:p>
        </w:tc>
      </w:tr>
      <w:tr w:rsidR="003F1350" w:rsidRPr="00913420" w:rsidTr="00E8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vAlign w:val="center"/>
          </w:tcPr>
          <w:p w:rsidR="003F1350" w:rsidRPr="00913420" w:rsidRDefault="007834F6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Mecredi</w:t>
            </w:r>
            <w:proofErr w:type="spellEnd"/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4/3/2026</w:t>
            </w:r>
          </w:p>
        </w:tc>
        <w:tc>
          <w:tcPr>
            <w:tcW w:w="4448" w:type="dxa"/>
            <w:vAlign w:val="center"/>
          </w:tcPr>
          <w:p w:rsidR="003F1350" w:rsidRPr="00913420" w:rsidRDefault="00C859D3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B61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Méthodes Oxydation</w:t>
            </w:r>
            <w:r w:rsidR="003B615A" w:rsidRPr="003B61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 xml:space="preserve">            </w:t>
            </w:r>
            <w:r w:rsidR="003B615A" w:rsidRPr="003B61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12 : 30- 14 :00 SALLE 24</w:t>
            </w:r>
          </w:p>
        </w:tc>
        <w:tc>
          <w:tcPr>
            <w:tcW w:w="4693" w:type="dxa"/>
            <w:vAlign w:val="center"/>
          </w:tcPr>
          <w:p w:rsidR="003F1350" w:rsidRPr="00913420" w:rsidRDefault="00C859D3" w:rsidP="0091342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TP. Pollution</w:t>
            </w:r>
            <w:r w:rsidR="007834F6"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par les métaux </w:t>
            </w: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lourds</w:t>
            </w:r>
            <w:r w:rsidR="003B61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B615A" w:rsidRPr="00566B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SALLE 13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    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11-12.30</w:t>
            </w:r>
          </w:p>
        </w:tc>
      </w:tr>
      <w:tr w:rsidR="003F1350" w:rsidRPr="00913420" w:rsidTr="00E86801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dxa"/>
            <w:shd w:val="clear" w:color="auto" w:fill="F2F2F2" w:themeFill="background1" w:themeFillShade="F2"/>
            <w:vAlign w:val="center"/>
          </w:tcPr>
          <w:p w:rsidR="003F1350" w:rsidRPr="00913420" w:rsidRDefault="007834F6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Jeudi</w:t>
            </w:r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5/3/2026</w:t>
            </w:r>
          </w:p>
        </w:tc>
        <w:tc>
          <w:tcPr>
            <w:tcW w:w="4448" w:type="dxa"/>
            <w:shd w:val="clear" w:color="auto" w:fill="F2F2F2" w:themeFill="background1" w:themeFillShade="F2"/>
            <w:vAlign w:val="center"/>
          </w:tcPr>
          <w:p w:rsidR="00C859D3" w:rsidRPr="00913420" w:rsidRDefault="00C859D3" w:rsidP="00913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Techniques analytiques de</w:t>
            </w:r>
          </w:p>
          <w:p w:rsidR="003F1350" w:rsidRPr="00913420" w:rsidRDefault="003B615A" w:rsidP="00913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</w:t>
            </w:r>
            <w:r w:rsidR="00C859D3" w:rsidRPr="0091342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ontrôle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E8680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3B615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>12 : 30- 14 :00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  <w:t xml:space="preserve"> SALLE C06</w:t>
            </w:r>
          </w:p>
        </w:tc>
        <w:tc>
          <w:tcPr>
            <w:tcW w:w="4693" w:type="dxa"/>
            <w:shd w:val="clear" w:color="auto" w:fill="F2F2F2" w:themeFill="background1" w:themeFillShade="F2"/>
            <w:vAlign w:val="center"/>
          </w:tcPr>
          <w:p w:rsidR="003F1350" w:rsidRPr="00913420" w:rsidRDefault="00C859D3" w:rsidP="00913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TP. </w:t>
            </w:r>
            <w:proofErr w:type="spellStart"/>
            <w:r w:rsidRPr="0091342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Photocatalyse</w:t>
            </w:r>
            <w:proofErr w:type="spellEnd"/>
            <w:r w:rsidR="003B61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B615A" w:rsidRPr="00566BF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SALLE 6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        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11-12.30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7834F6" w:rsidRDefault="007834F6" w:rsidP="003F1350">
      <w:pPr>
        <w:jc w:val="center"/>
        <w:rPr>
          <w:lang w:bidi="ar-DZ"/>
        </w:rPr>
      </w:pPr>
    </w:p>
    <w:p w:rsidR="003F1350" w:rsidRDefault="007834F6" w:rsidP="007834F6">
      <w:pPr>
        <w:tabs>
          <w:tab w:val="left" w:pos="1928"/>
        </w:tabs>
        <w:rPr>
          <w:lang w:bidi="ar-DZ"/>
        </w:rPr>
      </w:pPr>
      <w:r>
        <w:rPr>
          <w:lang w:bidi="ar-DZ"/>
        </w:rPr>
        <w:tab/>
      </w:r>
    </w:p>
    <w:p w:rsidR="00540C7E" w:rsidRDefault="00540C7E" w:rsidP="007834F6">
      <w:pPr>
        <w:jc w:val="center"/>
        <w:rPr>
          <w:rFonts w:ascii="Times-Bold" w:hAnsi="Times-Bold" w:cs="Times-Bold"/>
          <w:b/>
          <w:bCs/>
          <w:sz w:val="37"/>
          <w:szCs w:val="37"/>
        </w:rPr>
      </w:pPr>
    </w:p>
    <w:p w:rsidR="007834F6" w:rsidRDefault="007834F6" w:rsidP="007834F6">
      <w:pPr>
        <w:jc w:val="center"/>
        <w:rPr>
          <w:rFonts w:ascii="Times-Bold" w:hAnsi="Times-Bold" w:cs="Times-Bold"/>
          <w:b/>
          <w:bCs/>
          <w:sz w:val="37"/>
          <w:szCs w:val="37"/>
        </w:rPr>
      </w:pPr>
      <w:r>
        <w:rPr>
          <w:rFonts w:ascii="Times-Bold" w:hAnsi="Times-Bold" w:cs="Times-Bold"/>
          <w:b/>
          <w:bCs/>
          <w:sz w:val="37"/>
          <w:szCs w:val="37"/>
        </w:rPr>
        <w:lastRenderedPageBreak/>
        <w:t>Planning des Examens de Rattrapage- Semestre 1 (2025 - 2026)</w:t>
      </w:r>
    </w:p>
    <w:p w:rsidR="007834F6" w:rsidRDefault="00913420" w:rsidP="007834F6">
      <w:pPr>
        <w:jc w:val="center"/>
        <w:rPr>
          <w:rFonts w:ascii="Times-Bold" w:hAnsi="Times-Bold" w:cs="Times-Bold"/>
          <w:b/>
          <w:bCs/>
          <w:sz w:val="38"/>
          <w:szCs w:val="38"/>
        </w:rPr>
      </w:pPr>
      <w:r w:rsidRPr="003F1350">
        <w:rPr>
          <w:rFonts w:ascii="Times-Bold" w:hAnsi="Times-Bold" w:cs="Times-Bold"/>
          <w:b/>
          <w:bCs/>
          <w:sz w:val="38"/>
          <w:szCs w:val="38"/>
          <w:highlight w:val="cyan"/>
        </w:rPr>
        <w:t xml:space="preserve"> </w:t>
      </w:r>
      <w:r w:rsidR="007834F6" w:rsidRPr="00913420">
        <w:rPr>
          <w:rFonts w:ascii="Times-Bold" w:hAnsi="Times-Bold" w:cs="Times-Bold"/>
          <w:b/>
          <w:bCs/>
          <w:sz w:val="38"/>
          <w:szCs w:val="38"/>
          <w:highlight w:val="cyan"/>
        </w:rPr>
        <w:t xml:space="preserve">2 </w:t>
      </w:r>
      <w:proofErr w:type="spellStart"/>
      <w:r w:rsidR="007834F6" w:rsidRPr="00913420">
        <w:rPr>
          <w:rFonts w:ascii="Times-Bold" w:hAnsi="Times-Bold" w:cs="Times-Bold"/>
          <w:b/>
          <w:bCs/>
          <w:sz w:val="38"/>
          <w:szCs w:val="38"/>
          <w:highlight w:val="cyan"/>
        </w:rPr>
        <w:t>Mast_chim_Mater</w:t>
      </w:r>
      <w:proofErr w:type="spellEnd"/>
    </w:p>
    <w:p w:rsidR="007834F6" w:rsidRDefault="007834F6" w:rsidP="007834F6">
      <w:pPr>
        <w:tabs>
          <w:tab w:val="left" w:pos="1928"/>
        </w:tabs>
        <w:rPr>
          <w:lang w:bidi="ar-DZ"/>
        </w:rPr>
      </w:pPr>
    </w:p>
    <w:tbl>
      <w:tblPr>
        <w:tblStyle w:val="Ombrageclair"/>
        <w:tblpPr w:leftFromText="141" w:rightFromText="141" w:vertAnchor="page" w:horzAnchor="page" w:tblpX="2397" w:tblpY="5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4208"/>
        <w:gridCol w:w="4022"/>
      </w:tblGrid>
      <w:tr w:rsidR="00913420" w:rsidRPr="00913420" w:rsidTr="00E8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913420" w:rsidRPr="00913420" w:rsidRDefault="00913420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Dimanche</w:t>
            </w:r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1/3/2026</w:t>
            </w:r>
          </w:p>
        </w:tc>
        <w:tc>
          <w:tcPr>
            <w:tcW w:w="42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913420" w:rsidRPr="00913420" w:rsidRDefault="00F42321" w:rsidP="00913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Radio cristallographique</w:t>
            </w:r>
          </w:p>
          <w:p w:rsidR="00913420" w:rsidRPr="00913420" w:rsidRDefault="00913420" w:rsidP="00913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Thermodynamique</w:t>
            </w:r>
            <w:r w:rsidR="00EC35A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EC35AC" w:rsidRPr="00566BF8"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  <w:t>SALLE 15</w:t>
            </w:r>
            <w:r w:rsidR="00E86801">
              <w:rPr>
                <w:rFonts w:asciiTheme="majorBidi" w:hAnsiTheme="majorBidi" w:cstheme="majorBidi"/>
                <w:b w:val="0"/>
                <w:bCs w:val="0"/>
                <w:color w:val="FF0000"/>
                <w:sz w:val="28"/>
                <w:szCs w:val="28"/>
                <w:lang w:bidi="ar-DZ"/>
              </w:rPr>
              <w:t xml:space="preserve">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 :30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>
              <w:rPr>
                <w:rFonts w:asciiTheme="majorBidi" w:hAnsiTheme="majorBidi" w:cstheme="majorBidi"/>
                <w:b w:val="0"/>
                <w:bCs w:val="0"/>
                <w:color w:val="FF0000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40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913420" w:rsidRPr="00913420" w:rsidRDefault="00913420" w:rsidP="00913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913420">
              <w:rPr>
                <w:rFonts w:asciiTheme="majorBidi" w:hAnsiTheme="majorBidi" w:cstheme="majorBidi"/>
                <w:sz w:val="28"/>
                <w:szCs w:val="28"/>
              </w:rPr>
              <w:t>Anglais_Scientifiq</w:t>
            </w:r>
            <w:proofErr w:type="spellEnd"/>
            <w:r w:rsidR="00EC35A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C35AC" w:rsidRPr="00566BF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SALLE 15</w:t>
            </w:r>
            <w:r w:rsidR="00E86801">
              <w:rPr>
                <w:rFonts w:asciiTheme="majorBidi" w:hAnsiTheme="majorBidi" w:cstheme="majorBidi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11-12.30</w:t>
            </w:r>
            <w:r w:rsidR="00E86801">
              <w:rPr>
                <w:rFonts w:asciiTheme="majorBidi" w:hAnsiTheme="majorBidi" w:cstheme="majorBidi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</w:p>
        </w:tc>
      </w:tr>
      <w:tr w:rsidR="00913420" w:rsidRPr="00913420" w:rsidTr="00E86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8" w:type="dxa"/>
            <w:vAlign w:val="center"/>
          </w:tcPr>
          <w:p w:rsidR="00913420" w:rsidRPr="00913420" w:rsidRDefault="00913420" w:rsidP="0091342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Lundi</w:t>
            </w:r>
            <w:r w:rsidR="0063293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2/3/2026</w:t>
            </w:r>
            <w:bookmarkStart w:id="0" w:name="_GoBack"/>
            <w:bookmarkEnd w:id="0"/>
          </w:p>
        </w:tc>
        <w:tc>
          <w:tcPr>
            <w:tcW w:w="4208" w:type="dxa"/>
            <w:vAlign w:val="center"/>
          </w:tcPr>
          <w:p w:rsidR="00913420" w:rsidRPr="00913420" w:rsidRDefault="00EC35AC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                                           </w:t>
            </w:r>
            <w:r w:rsidR="00913420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Chimie du solide</w:t>
            </w:r>
          </w:p>
          <w:p w:rsidR="00913420" w:rsidRPr="00913420" w:rsidRDefault="00913420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Chimie </w:t>
            </w:r>
            <w:r w:rsidR="00F4232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théorique</w:t>
            </w:r>
            <w:r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applique</w:t>
            </w:r>
            <w:r w:rsidR="00EC35A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 w:rsidR="00EC35AC" w:rsidRPr="00991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SALLE 18</w:t>
            </w:r>
            <w:r w:rsidR="00E8680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 :30 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11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="00E86801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E86801" w:rsidRPr="0091342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4022" w:type="dxa"/>
            <w:vAlign w:val="center"/>
          </w:tcPr>
          <w:p w:rsidR="00913420" w:rsidRPr="00913420" w:rsidRDefault="00913420" w:rsidP="00913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7834F6" w:rsidRPr="007834F6" w:rsidRDefault="007834F6" w:rsidP="007834F6">
      <w:pPr>
        <w:tabs>
          <w:tab w:val="left" w:pos="1928"/>
        </w:tabs>
        <w:rPr>
          <w:lang w:bidi="ar-DZ"/>
        </w:rPr>
      </w:pPr>
    </w:p>
    <w:sectPr w:rsidR="007834F6" w:rsidRPr="007834F6" w:rsidSect="00983462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FD" w:rsidRDefault="002B2BFD" w:rsidP="007834F6">
      <w:pPr>
        <w:spacing w:after="0" w:line="240" w:lineRule="auto"/>
      </w:pPr>
      <w:r>
        <w:separator/>
      </w:r>
    </w:p>
  </w:endnote>
  <w:endnote w:type="continuationSeparator" w:id="0">
    <w:p w:rsidR="002B2BFD" w:rsidRDefault="002B2BFD" w:rsidP="0078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FD" w:rsidRDefault="002B2BFD" w:rsidP="007834F6">
      <w:pPr>
        <w:spacing w:after="0" w:line="240" w:lineRule="auto"/>
      </w:pPr>
      <w:r>
        <w:separator/>
      </w:r>
    </w:p>
  </w:footnote>
  <w:footnote w:type="continuationSeparator" w:id="0">
    <w:p w:rsidR="002B2BFD" w:rsidRDefault="002B2BFD" w:rsidP="0078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F6" w:rsidRPr="004F3277" w:rsidRDefault="007834F6" w:rsidP="007834F6">
    <w:pPr>
      <w:tabs>
        <w:tab w:val="left" w:pos="7716"/>
      </w:tabs>
      <w:spacing w:after="0" w:line="240" w:lineRule="auto"/>
      <w:jc w:val="center"/>
      <w:rPr>
        <w:rtl/>
        <w:lang w:bidi="ar-DZ"/>
      </w:rPr>
    </w:pPr>
    <w:r w:rsidRPr="00D17AFA">
      <w:rPr>
        <w:rFonts w:hint="cs"/>
        <w:b/>
        <w:bCs/>
        <w:sz w:val="36"/>
        <w:szCs w:val="36"/>
        <w:rtl/>
        <w:lang w:bidi="ar-DZ"/>
      </w:rPr>
      <w:t>الجمهورية الجزائرية الديمقراطية الشعبية</w:t>
    </w:r>
    <w:r w:rsidRPr="007834F6">
      <w:rPr>
        <w:rFonts w:hint="cs"/>
        <w:b/>
        <w:bCs/>
        <w:sz w:val="36"/>
        <w:szCs w:val="36"/>
        <w:rtl/>
        <w:lang w:bidi="ar-DZ"/>
      </w:rPr>
      <w:t xml:space="preserve"> </w:t>
    </w:r>
  </w:p>
  <w:p w:rsidR="007834F6" w:rsidRDefault="007834F6" w:rsidP="007834F6">
    <w:pPr>
      <w:tabs>
        <w:tab w:val="left" w:pos="7716"/>
      </w:tabs>
      <w:spacing w:after="0" w:line="240" w:lineRule="auto"/>
      <w:jc w:val="center"/>
      <w:rPr>
        <w:b/>
        <w:bCs/>
        <w:sz w:val="36"/>
        <w:szCs w:val="36"/>
        <w:lang w:bidi="ar-DZ"/>
      </w:rPr>
    </w:pPr>
  </w:p>
  <w:p w:rsidR="007834F6" w:rsidRPr="004F3277" w:rsidRDefault="007834F6" w:rsidP="007834F6">
    <w:pPr>
      <w:tabs>
        <w:tab w:val="left" w:pos="7716"/>
      </w:tabs>
      <w:bidi/>
      <w:spacing w:before="120" w:after="0" w:line="264" w:lineRule="auto"/>
      <w:rPr>
        <w:rtl/>
        <w:lang w:bidi="ar-DZ"/>
      </w:rPr>
    </w:pPr>
    <w:r>
      <w:rPr>
        <w:rFonts w:hint="cs"/>
        <w:noProof/>
        <w:sz w:val="28"/>
        <w:szCs w:val="28"/>
        <w:rtl/>
        <w:lang w:val="en-US"/>
      </w:rPr>
      <w:drawing>
        <wp:anchor distT="0" distB="0" distL="114300" distR="114300" simplePos="0" relativeHeight="251659264" behindDoc="0" locked="0" layoutInCell="1" allowOverlap="1" wp14:anchorId="4AB027EA" wp14:editId="62F82BF3">
          <wp:simplePos x="0" y="0"/>
          <wp:positionH relativeFrom="column">
            <wp:posOffset>3935896</wp:posOffset>
          </wp:positionH>
          <wp:positionV relativeFrom="paragraph">
            <wp:posOffset>44037</wp:posOffset>
          </wp:positionV>
          <wp:extent cx="739471" cy="754478"/>
          <wp:effectExtent l="0" t="0" r="3810" b="762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250787" name="Picture 1853250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60" cy="75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AF15A" wp14:editId="4FC9EEFF">
              <wp:simplePos x="0" y="0"/>
              <wp:positionH relativeFrom="column">
                <wp:posOffset>-171450</wp:posOffset>
              </wp:positionH>
              <wp:positionV relativeFrom="paragraph">
                <wp:posOffset>45720</wp:posOffset>
              </wp:positionV>
              <wp:extent cx="3714115" cy="909955"/>
              <wp:effectExtent l="0" t="0" r="0" b="0"/>
              <wp:wrapNone/>
              <wp:docPr id="3568385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909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34F6" w:rsidRPr="00991FF9" w:rsidRDefault="007834F6" w:rsidP="007834F6">
                          <w:pPr>
                            <w:spacing w:after="0" w:line="264" w:lineRule="auto"/>
                            <w:rPr>
                              <w:lang w:val="en-US"/>
                            </w:rPr>
                          </w:pPr>
                          <w:r w:rsidRPr="00991FF9">
                            <w:rPr>
                              <w:lang w:val="en-US"/>
                            </w:rPr>
                            <w:t xml:space="preserve">The Ministry of Higher Education and Scientific Research </w:t>
                          </w:r>
                        </w:p>
                        <w:p w:rsidR="007834F6" w:rsidRPr="00991FF9" w:rsidRDefault="007834F6" w:rsidP="007834F6">
                          <w:pPr>
                            <w:spacing w:after="0" w:line="264" w:lineRule="auto"/>
                            <w:rPr>
                              <w:lang w:val="en-US"/>
                            </w:rPr>
                          </w:pPr>
                          <w:r w:rsidRPr="00991FF9">
                            <w:rPr>
                              <w:lang w:val="en-US"/>
                            </w:rPr>
                            <w:t>Abbes Laghrour University -Khenchela-</w:t>
                          </w:r>
                        </w:p>
                        <w:p w:rsidR="007834F6" w:rsidRPr="00991FF9" w:rsidRDefault="007834F6" w:rsidP="007834F6">
                          <w:pPr>
                            <w:spacing w:after="0" w:line="264" w:lineRule="auto"/>
                            <w:rPr>
                              <w:lang w:val="en-US"/>
                            </w:rPr>
                          </w:pPr>
                          <w:r w:rsidRPr="00991FF9">
                            <w:rPr>
                              <w:lang w:val="en-US"/>
                            </w:rPr>
                            <w:t>Faculty of Sciences and Technologies</w:t>
                          </w:r>
                        </w:p>
                        <w:p w:rsidR="007834F6" w:rsidRPr="00FD7ECF" w:rsidRDefault="007834F6" w:rsidP="007834F6">
                          <w:pPr>
                            <w:spacing w:after="0" w:line="264" w:lineRule="auto"/>
                          </w:pPr>
                          <w:r>
                            <w:t xml:space="preserve">The </w:t>
                          </w:r>
                          <w:proofErr w:type="spellStart"/>
                          <w:r w:rsidRPr="00FD7ECF">
                            <w:t>Department</w:t>
                          </w:r>
                          <w:proofErr w:type="spellEnd"/>
                          <w:r w:rsidRPr="00FD7ECF">
                            <w:t xml:space="preserve"> of </w:t>
                          </w:r>
                          <w:proofErr w:type="spellStart"/>
                          <w:r>
                            <w:t>Material</w:t>
                          </w:r>
                          <w:proofErr w:type="spellEnd"/>
                          <w:r>
                            <w:t xml:space="preserve">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3.5pt;margin-top:3.6pt;width:292.45pt;height:71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" filled="f" stroked="f">
              <v:textbox style="mso-fit-shape-to-text:t">
                <w:txbxContent>
                  <w:p w:rsidR="007834F6" w:rsidRPr="00FD7ECF" w:rsidRDefault="007834F6" w:rsidP="007834F6">
                    <w:pPr>
                      <w:spacing w:after="0" w:line="264" w:lineRule="auto"/>
                    </w:pPr>
                    <w:r w:rsidRPr="00FD7ECF">
                      <w:t xml:space="preserve">The </w:t>
                    </w:r>
                    <w:proofErr w:type="spellStart"/>
                    <w:r w:rsidRPr="00FD7ECF">
                      <w:t>Ministry</w:t>
                    </w:r>
                    <w:proofErr w:type="spellEnd"/>
                    <w:r w:rsidRPr="00FD7ECF">
                      <w:t xml:space="preserve"> of </w:t>
                    </w:r>
                    <w:proofErr w:type="spellStart"/>
                    <w:r w:rsidRPr="00FD7ECF">
                      <w:t>Higher</w:t>
                    </w:r>
                    <w:proofErr w:type="spellEnd"/>
                    <w:r w:rsidRPr="00FD7ECF">
                      <w:t xml:space="preserve"> Education and </w:t>
                    </w:r>
                    <w:proofErr w:type="spellStart"/>
                    <w:r w:rsidRPr="00FD7ECF">
                      <w:t>Scientific</w:t>
                    </w:r>
                    <w:proofErr w:type="spellEnd"/>
                    <w:r w:rsidRPr="00FD7ECF">
                      <w:t xml:space="preserve"> </w:t>
                    </w:r>
                    <w:proofErr w:type="spellStart"/>
                    <w:r w:rsidRPr="00FD7ECF">
                      <w:t>Research</w:t>
                    </w:r>
                    <w:proofErr w:type="spellEnd"/>
                    <w:r w:rsidRPr="00FD7ECF">
                      <w:t xml:space="preserve"> </w:t>
                    </w:r>
                  </w:p>
                  <w:p w:rsidR="007834F6" w:rsidRPr="008E7F04" w:rsidRDefault="007834F6" w:rsidP="007834F6">
                    <w:pPr>
                      <w:spacing w:after="0" w:line="264" w:lineRule="auto"/>
                    </w:pPr>
                    <w:r w:rsidRPr="008E7F04">
                      <w:t xml:space="preserve">Abbes </w:t>
                    </w:r>
                    <w:proofErr w:type="spellStart"/>
                    <w:r w:rsidRPr="008E7F04">
                      <w:t>Laghrour</w:t>
                    </w:r>
                    <w:proofErr w:type="spellEnd"/>
                    <w:r w:rsidRPr="008E7F04">
                      <w:t xml:space="preserve"> </w:t>
                    </w:r>
                    <w:proofErr w:type="spellStart"/>
                    <w:r w:rsidRPr="008E7F04">
                      <w:t>University</w:t>
                    </w:r>
                    <w:proofErr w:type="spellEnd"/>
                    <w:r w:rsidRPr="008E7F04">
                      <w:t xml:space="preserve"> </w:t>
                    </w:r>
                    <w:r>
                      <w:t>-</w:t>
                    </w:r>
                    <w:proofErr w:type="spellStart"/>
                    <w:r w:rsidRPr="008E7F04">
                      <w:t>Khenchela</w:t>
                    </w:r>
                    <w:proofErr w:type="spellEnd"/>
                    <w:r>
                      <w:t>-</w:t>
                    </w:r>
                  </w:p>
                  <w:p w:rsidR="007834F6" w:rsidRPr="008E7F04" w:rsidRDefault="007834F6" w:rsidP="007834F6">
                    <w:pPr>
                      <w:spacing w:after="0" w:line="264" w:lineRule="auto"/>
                    </w:pPr>
                    <w:proofErr w:type="spellStart"/>
                    <w:r w:rsidRPr="008E7F04">
                      <w:t>Facult</w:t>
                    </w:r>
                    <w:r>
                      <w:t>y</w:t>
                    </w:r>
                    <w:proofErr w:type="spellEnd"/>
                    <w:r w:rsidRPr="008E7F04">
                      <w:t xml:space="preserve"> of Sciences and Technologies</w:t>
                    </w:r>
                  </w:p>
                  <w:p w:rsidR="007834F6" w:rsidRPr="00FD7ECF" w:rsidRDefault="007834F6" w:rsidP="007834F6">
                    <w:pPr>
                      <w:spacing w:after="0" w:line="264" w:lineRule="auto"/>
                    </w:pPr>
                    <w:r>
                      <w:t xml:space="preserve">The </w:t>
                    </w:r>
                    <w:proofErr w:type="spellStart"/>
                    <w:r w:rsidRPr="00FD7ECF">
                      <w:t>Department</w:t>
                    </w:r>
                    <w:proofErr w:type="spellEnd"/>
                    <w:r w:rsidRPr="00FD7ECF">
                      <w:t xml:space="preserve"> of </w:t>
                    </w:r>
                    <w:proofErr w:type="spellStart"/>
                    <w:r>
                      <w:t>Material</w:t>
                    </w:r>
                    <w:proofErr w:type="spellEnd"/>
                    <w:r>
                      <w:t xml:space="preserve"> Science</w:t>
                    </w:r>
                  </w:p>
                </w:txbxContent>
              </v:textbox>
            </v:shape>
          </w:pict>
        </mc:Fallback>
      </mc:AlternateContent>
    </w:r>
    <w:proofErr w:type="gramStart"/>
    <w:r w:rsidRPr="00615F52">
      <w:rPr>
        <w:rFonts w:hint="cs"/>
        <w:sz w:val="28"/>
        <w:szCs w:val="28"/>
        <w:rtl/>
        <w:lang w:bidi="ar-DZ"/>
      </w:rPr>
      <w:t>و</w:t>
    </w:r>
    <w:r w:rsidRPr="004F3277">
      <w:rPr>
        <w:rFonts w:hint="cs"/>
        <w:rtl/>
        <w:lang w:bidi="ar-DZ"/>
      </w:rPr>
      <w:t>زارة</w:t>
    </w:r>
    <w:proofErr w:type="gramEnd"/>
    <w:r w:rsidRPr="004F3277">
      <w:rPr>
        <w:rFonts w:hint="cs"/>
        <w:rtl/>
        <w:lang w:bidi="ar-DZ"/>
      </w:rPr>
      <w:t xml:space="preserve"> التعليم العالي والبحث العلمي</w:t>
    </w:r>
  </w:p>
  <w:p w:rsidR="007834F6" w:rsidRPr="004F3277" w:rsidRDefault="007834F6" w:rsidP="007834F6">
    <w:pPr>
      <w:pStyle w:val="En-tte"/>
      <w:bidi/>
      <w:spacing w:line="264" w:lineRule="auto"/>
      <w:rPr>
        <w:lang w:bidi="ar-DZ"/>
      </w:rPr>
    </w:pPr>
    <w:r w:rsidRPr="004F3277">
      <w:rPr>
        <w:rFonts w:hint="cs"/>
        <w:rtl/>
        <w:lang w:bidi="ar-DZ"/>
      </w:rPr>
      <w:t xml:space="preserve">جامعة عباس لغرور - خنشلة </w:t>
    </w:r>
    <w:r w:rsidRPr="004F3277">
      <w:rPr>
        <w:rtl/>
        <w:lang w:bidi="ar-DZ"/>
      </w:rPr>
      <w:t>–</w:t>
    </w:r>
  </w:p>
  <w:p w:rsidR="007834F6" w:rsidRPr="004F3277" w:rsidRDefault="007834F6" w:rsidP="007834F6">
    <w:pPr>
      <w:pStyle w:val="En-tte"/>
      <w:bidi/>
      <w:spacing w:line="264" w:lineRule="auto"/>
      <w:rPr>
        <w:lang w:bidi="ar-DZ"/>
      </w:rPr>
    </w:pPr>
    <w:r w:rsidRPr="004F3277">
      <w:rPr>
        <w:rFonts w:hint="cs"/>
        <w:rtl/>
        <w:lang w:bidi="ar-DZ"/>
      </w:rPr>
      <w:t xml:space="preserve">كلية العلوم </w:t>
    </w:r>
    <w:proofErr w:type="gramStart"/>
    <w:r w:rsidRPr="004F3277">
      <w:rPr>
        <w:rFonts w:hint="cs"/>
        <w:rtl/>
        <w:lang w:bidi="ar-DZ"/>
      </w:rPr>
      <w:t>والتكنولوجيا</w:t>
    </w:r>
    <w:proofErr w:type="gramEnd"/>
  </w:p>
  <w:p w:rsidR="007834F6" w:rsidRPr="004F3277" w:rsidRDefault="007834F6" w:rsidP="007834F6">
    <w:pPr>
      <w:pStyle w:val="En-tte"/>
      <w:bidi/>
      <w:spacing w:line="264" w:lineRule="auto"/>
      <w:rPr>
        <w:rtl/>
        <w:lang w:bidi="ar-DZ"/>
      </w:rPr>
    </w:pPr>
    <w:r w:rsidRPr="004F3277">
      <w:rPr>
        <w:rFonts w:hint="cs"/>
        <w:rtl/>
        <w:lang w:bidi="ar-DZ"/>
      </w:rPr>
      <w:t xml:space="preserve">قسم </w:t>
    </w:r>
    <w:proofErr w:type="gramStart"/>
    <w:r>
      <w:rPr>
        <w:rFonts w:hint="cs"/>
        <w:rtl/>
        <w:lang w:bidi="ar-DZ"/>
      </w:rPr>
      <w:t>علوم</w:t>
    </w:r>
    <w:proofErr w:type="gramEnd"/>
    <w:r>
      <w:rPr>
        <w:rFonts w:hint="cs"/>
        <w:rtl/>
        <w:lang w:bidi="ar-DZ"/>
      </w:rPr>
      <w:t xml:space="preserve"> المادة</w:t>
    </w:r>
  </w:p>
  <w:p w:rsidR="007834F6" w:rsidRDefault="007834F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F1"/>
    <w:rsid w:val="00152BF1"/>
    <w:rsid w:val="001D78DE"/>
    <w:rsid w:val="002B2BFD"/>
    <w:rsid w:val="003B615A"/>
    <w:rsid w:val="003F1350"/>
    <w:rsid w:val="00540C7E"/>
    <w:rsid w:val="00566BF8"/>
    <w:rsid w:val="005C75FA"/>
    <w:rsid w:val="00620E6B"/>
    <w:rsid w:val="0063293B"/>
    <w:rsid w:val="007834F6"/>
    <w:rsid w:val="00913420"/>
    <w:rsid w:val="00983462"/>
    <w:rsid w:val="00991FF9"/>
    <w:rsid w:val="00C859D3"/>
    <w:rsid w:val="00E15B3A"/>
    <w:rsid w:val="00E86801"/>
    <w:rsid w:val="00EC35AC"/>
    <w:rsid w:val="00F16517"/>
    <w:rsid w:val="00F42321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462"/>
  </w:style>
  <w:style w:type="table" w:styleId="Grilledutableau">
    <w:name w:val="Table Grid"/>
    <w:basedOn w:val="TableauNormal"/>
    <w:uiPriority w:val="59"/>
    <w:rsid w:val="003F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83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4F6"/>
  </w:style>
  <w:style w:type="table" w:styleId="Trameclaire-Accent5">
    <w:name w:val="Light Shading Accent 5"/>
    <w:basedOn w:val="TableauNormal"/>
    <w:uiPriority w:val="60"/>
    <w:rsid w:val="0091342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ageclair">
    <w:name w:val="Light Shading"/>
    <w:basedOn w:val="TableauNormal"/>
    <w:uiPriority w:val="60"/>
    <w:rsid w:val="009134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462"/>
  </w:style>
  <w:style w:type="table" w:styleId="Grilledutableau">
    <w:name w:val="Table Grid"/>
    <w:basedOn w:val="TableauNormal"/>
    <w:uiPriority w:val="59"/>
    <w:rsid w:val="003F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83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4F6"/>
  </w:style>
  <w:style w:type="table" w:styleId="Trameclaire-Accent5">
    <w:name w:val="Light Shading Accent 5"/>
    <w:basedOn w:val="TableauNormal"/>
    <w:uiPriority w:val="60"/>
    <w:rsid w:val="0091342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ageclair">
    <w:name w:val="Light Shading"/>
    <w:basedOn w:val="TableauNormal"/>
    <w:uiPriority w:val="60"/>
    <w:rsid w:val="009134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PC User</cp:lastModifiedBy>
  <cp:revision>8</cp:revision>
  <dcterms:created xsi:type="dcterms:W3CDTF">2026-02-23T01:07:00Z</dcterms:created>
  <dcterms:modified xsi:type="dcterms:W3CDTF">2026-02-23T15:51:00Z</dcterms:modified>
</cp:coreProperties>
</file>