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BBE8" w14:textId="46ED0104" w:rsidR="006F531B" w:rsidRDefault="00094818" w:rsidP="00A625A0">
      <w:pPr>
        <w:spacing w:after="0" w:line="276" w:lineRule="auto"/>
        <w:rPr>
          <w:rFonts w:asciiTheme="majorBidi" w:hAnsiTheme="majorBidi" w:cstheme="majorBidi"/>
          <w:b/>
          <w:bCs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t>Exercise</w:t>
      </w:r>
      <w:r w:rsidR="00EF0BF1" w:rsidRPr="00094818">
        <w:rPr>
          <w:rFonts w:asciiTheme="majorBidi" w:hAnsiTheme="majorBidi" w:cstheme="majorBidi"/>
          <w:b/>
          <w:bCs/>
          <w:lang w:val="en-US"/>
        </w:rPr>
        <w:t xml:space="preserve"> N° 1</w:t>
      </w:r>
      <w:r>
        <w:rPr>
          <w:rFonts w:asciiTheme="majorBidi" w:hAnsiTheme="majorBidi" w:cstheme="majorBidi"/>
          <w:b/>
          <w:bCs/>
          <w:lang w:val="en-US"/>
        </w:rPr>
        <w:t>:</w:t>
      </w:r>
      <w:r w:rsidR="00EF0BF1" w:rsidRPr="00094818">
        <w:rPr>
          <w:rFonts w:asciiTheme="majorBidi" w:hAnsiTheme="majorBidi" w:cstheme="majorBidi"/>
          <w:b/>
          <w:bCs/>
          <w:lang w:val="en-US"/>
        </w:rPr>
        <w:t xml:space="preserve"> </w:t>
      </w:r>
      <w:r w:rsidR="006F531B" w:rsidRPr="00094818">
        <w:rPr>
          <w:rFonts w:asciiTheme="majorBidi" w:hAnsiTheme="majorBidi" w:cstheme="majorBidi"/>
          <w:b/>
          <w:bCs/>
          <w:lang w:val="en-US"/>
        </w:rPr>
        <w:t xml:space="preserve">Answer the following questions </w:t>
      </w:r>
      <w:r w:rsidRPr="00094818">
        <w:rPr>
          <w:rFonts w:asciiTheme="majorBidi" w:hAnsiTheme="majorBidi" w:cstheme="majorBidi"/>
          <w:b/>
          <w:bCs/>
          <w:lang w:val="en-US"/>
        </w:rPr>
        <w:t>(5pts)</w:t>
      </w:r>
    </w:p>
    <w:p w14:paraId="59EECF32" w14:textId="77777777" w:rsidR="00A625A0" w:rsidRPr="00094818" w:rsidRDefault="00A625A0" w:rsidP="00A625A0">
      <w:pPr>
        <w:spacing w:after="0" w:line="276" w:lineRule="auto"/>
        <w:rPr>
          <w:rFonts w:asciiTheme="majorBidi" w:hAnsiTheme="majorBidi" w:cstheme="majorBidi"/>
          <w:b/>
          <w:bCs/>
          <w:lang w:val="en-US"/>
        </w:rPr>
      </w:pPr>
    </w:p>
    <w:p w14:paraId="5CC1980F" w14:textId="2FD4C2ED" w:rsidR="006F531B" w:rsidRPr="00254AC0" w:rsidRDefault="00EF0BF1" w:rsidP="00A625A0">
      <w:pPr>
        <w:pStyle w:val="Paragraphedeliste"/>
        <w:numPr>
          <w:ilvl w:val="0"/>
          <w:numId w:val="1"/>
        </w:numPr>
        <w:spacing w:after="0" w:line="276" w:lineRule="auto"/>
        <w:contextualSpacing w:val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D39B6">
        <w:rPr>
          <w:rFonts w:asciiTheme="majorBidi" w:hAnsiTheme="majorBidi" w:cstheme="majorBidi"/>
          <w:b/>
          <w:bCs/>
          <w:lang w:val="en-US"/>
        </w:rPr>
        <w:t>Differentiate between Southern blotting, Northern blotting, and Western blotting in terms of the type of molecule detected.</w:t>
      </w:r>
      <w:r w:rsidR="006F531B" w:rsidRPr="007D39B6">
        <w:rPr>
          <w:rFonts w:asciiTheme="majorBidi" w:hAnsiTheme="majorBidi" w:cstheme="majorBidi"/>
          <w:b/>
          <w:bCs/>
          <w:lang w:val="en-US"/>
        </w:rPr>
        <w:t xml:space="preserve">? 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(0.75)</w:t>
      </w:r>
    </w:p>
    <w:p w14:paraId="20631E1C" w14:textId="6D71547A" w:rsidR="00FC4BF0" w:rsidRPr="00FC4BF0" w:rsidRDefault="00FC4BF0" w:rsidP="00FC4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</w:pPr>
      <w:r w:rsidRPr="00FC4BF0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Southern blotting: DNA detection </w:t>
      </w:r>
      <w:r w:rsidR="009413F1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 </w:t>
      </w:r>
      <w:r w:rsidR="009413F1" w:rsidRPr="009413F1">
        <w:rPr>
          <w:rFonts w:ascii="Times New Roman" w:eastAsia="Calibri" w:hAnsi="Times New Roman" w:cs="Times New Roman"/>
          <w:noProof/>
          <w:color w:val="FF0000"/>
          <w:sz w:val="24"/>
          <w:szCs w:val="24"/>
          <w:highlight w:val="yellow"/>
          <w:lang w:val="en-US"/>
        </w:rPr>
        <w:t>0.25</w:t>
      </w:r>
    </w:p>
    <w:p w14:paraId="3AC57BAF" w14:textId="043923CD" w:rsidR="00FC4BF0" w:rsidRDefault="00FC4BF0" w:rsidP="00FC4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</w:pPr>
      <w:r w:rsidRPr="00FC4BF0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Northern blotting: RNA detection </w:t>
      </w:r>
      <w:r w:rsidR="009413F1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  </w:t>
      </w:r>
      <w:r w:rsidR="009413F1" w:rsidRPr="009413F1">
        <w:rPr>
          <w:rFonts w:ascii="Times New Roman" w:eastAsia="Calibri" w:hAnsi="Times New Roman" w:cs="Times New Roman"/>
          <w:noProof/>
          <w:color w:val="FF0000"/>
          <w:sz w:val="24"/>
          <w:szCs w:val="24"/>
          <w:highlight w:val="yellow"/>
          <w:lang w:val="en-US"/>
        </w:rPr>
        <w:t>0.25</w:t>
      </w:r>
    </w:p>
    <w:p w14:paraId="5845A140" w14:textId="6BD2E297" w:rsidR="006F531B" w:rsidRPr="00B36D50" w:rsidRDefault="00FC4BF0" w:rsidP="00A625A0">
      <w:pPr>
        <w:numPr>
          <w:ilvl w:val="0"/>
          <w:numId w:val="4"/>
        </w:numPr>
        <w:spacing w:before="100" w:beforeAutospacing="1" w:after="0" w:afterAutospacing="1" w:line="276" w:lineRule="auto"/>
        <w:rPr>
          <w:b/>
          <w:bCs/>
          <w:color w:val="FF0000"/>
          <w:highlight w:val="yellow"/>
        </w:rPr>
      </w:pPr>
      <w:r w:rsidRPr="00FC4BF0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Western blotting: Protein </w:t>
      </w:r>
      <w:r w:rsidRPr="00B36D50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>detection</w:t>
      </w:r>
      <w:r w:rsidR="009413F1" w:rsidRPr="00B36D50">
        <w:rPr>
          <w:rFonts w:ascii="Times New Roman" w:hAnsi="Times New Roman" w:cs="Times New Roman"/>
          <w:highlight w:val="yellow"/>
        </w:rPr>
        <w:t xml:space="preserve"> </w:t>
      </w:r>
      <w:r w:rsidR="009413F1" w:rsidRPr="00B36D50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0.25</w:t>
      </w:r>
    </w:p>
    <w:p w14:paraId="0247F2D0" w14:textId="6C997F11" w:rsidR="006F531B" w:rsidRPr="00254AC0" w:rsidRDefault="00EF0BF1" w:rsidP="00A625A0">
      <w:pPr>
        <w:pStyle w:val="Paragraphedeliste"/>
        <w:numPr>
          <w:ilvl w:val="0"/>
          <w:numId w:val="1"/>
        </w:numPr>
        <w:spacing w:after="0" w:line="276" w:lineRule="auto"/>
        <w:contextualSpacing w:val="0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EF0BF1">
        <w:rPr>
          <w:rFonts w:asciiTheme="majorBidi" w:hAnsiTheme="majorBidi" w:cstheme="majorBidi"/>
          <w:lang w:val="en-US"/>
        </w:rPr>
        <w:t>What are the main steps of Northern blotting technique</w:t>
      </w:r>
      <w:r w:rsidR="006F531B" w:rsidRPr="00EF0BF1">
        <w:rPr>
          <w:rFonts w:asciiTheme="majorBidi" w:hAnsiTheme="majorBidi" w:cstheme="majorBidi"/>
          <w:lang w:val="en-US"/>
        </w:rPr>
        <w:t xml:space="preserve">? </w:t>
      </w:r>
      <w:r w:rsidR="009413F1">
        <w:rPr>
          <w:rFonts w:asciiTheme="majorBidi" w:hAnsiTheme="majorBidi" w:cstheme="majorBidi"/>
          <w:lang w:val="en-US"/>
        </w:rPr>
        <w:t xml:space="preserve"> 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9413F1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7C1F2D27" w14:textId="77777777" w:rsidR="00FC4BF0" w:rsidRPr="00040D3B" w:rsidRDefault="00FC4BF0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  <w:t xml:space="preserve">Extraction of mRNA </w:t>
      </w:r>
    </w:p>
    <w:p w14:paraId="53142E99" w14:textId="77777777" w:rsidR="00FC4BF0" w:rsidRPr="00040D3B" w:rsidRDefault="00FC4BF0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  <w:t xml:space="preserve">Denaturation of RNA </w:t>
      </w:r>
    </w:p>
    <w:p w14:paraId="484C801E" w14:textId="77777777" w:rsidR="00FC4BF0" w:rsidRPr="00040D3B" w:rsidRDefault="00FC4BF0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  <w:t xml:space="preserve">Gel electrophoresis (denaturing agarose gel) </w:t>
      </w:r>
    </w:p>
    <w:p w14:paraId="39DBE540" w14:textId="77777777" w:rsidR="00FC4BF0" w:rsidRPr="00040D3B" w:rsidRDefault="00FC4BF0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  <w:t xml:space="preserve">Transfer to nylon/nitrocellulose membrane </w:t>
      </w:r>
    </w:p>
    <w:p w14:paraId="43F6A6BC" w14:textId="77777777" w:rsidR="00FC4BF0" w:rsidRPr="00040D3B" w:rsidRDefault="00FC4BF0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  <w:t xml:space="preserve">Hybridization with labeled probe </w:t>
      </w:r>
    </w:p>
    <w:p w14:paraId="68675602" w14:textId="7295C038" w:rsidR="00FC4BF0" w:rsidRDefault="00FC4BF0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  <w:t xml:space="preserve">Detection by autoradiography </w:t>
      </w:r>
    </w:p>
    <w:p w14:paraId="75FC261E" w14:textId="77777777" w:rsidR="009413F1" w:rsidRPr="00040D3B" w:rsidRDefault="009413F1" w:rsidP="00FC4BF0">
      <w:pPr>
        <w:spacing w:after="0" w:line="240" w:lineRule="auto"/>
        <w:ind w:left="357"/>
        <w:rPr>
          <w:rFonts w:asciiTheme="majorBidi" w:eastAsia="Times New Roman" w:hAnsiTheme="majorBidi" w:cstheme="majorBidi"/>
          <w:noProof/>
          <w:sz w:val="24"/>
          <w:szCs w:val="24"/>
          <w:highlight w:val="yellow"/>
          <w:lang w:val="en-US"/>
        </w:rPr>
      </w:pPr>
    </w:p>
    <w:p w14:paraId="5ACC2B19" w14:textId="499A41AB" w:rsidR="00181832" w:rsidRDefault="00181832" w:rsidP="00181832">
      <w:pPr>
        <w:pStyle w:val="Paragraphedeliste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lang w:val="en-US"/>
        </w:rPr>
      </w:pPr>
      <w:r w:rsidRPr="00181832">
        <w:rPr>
          <w:rFonts w:asciiTheme="majorBidi" w:hAnsiTheme="majorBidi" w:cstheme="majorBidi"/>
          <w:lang w:val="en-US"/>
        </w:rPr>
        <w:t>List the main advantages of PCR technology</w:t>
      </w:r>
      <w:r w:rsidR="009413F1">
        <w:rPr>
          <w:rFonts w:asciiTheme="majorBidi" w:hAnsiTheme="majorBidi" w:cstheme="majorBidi"/>
          <w:lang w:val="en-US"/>
        </w:rPr>
        <w:t xml:space="preserve"> 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(01)</w:t>
      </w:r>
    </w:p>
    <w:p w14:paraId="7650EE92" w14:textId="03D37A62" w:rsidR="00FC4BF0" w:rsidRPr="00040D3B" w:rsidRDefault="00FC4BF0" w:rsidP="00FC4BF0">
      <w:pPr>
        <w:pStyle w:val="NormalWeb"/>
        <w:spacing w:before="0" w:beforeAutospacing="0" w:after="0" w:afterAutospacing="0"/>
        <w:ind w:left="357"/>
        <w:rPr>
          <w:rFonts w:asciiTheme="majorBidi" w:hAnsiTheme="majorBidi" w:cstheme="majorBidi"/>
          <w:noProof/>
          <w:highlight w:val="yellow"/>
          <w:lang w:val="en-US"/>
        </w:rPr>
      </w:pPr>
      <w:bookmarkStart w:id="0" w:name="_Hlk199072100"/>
      <w:r w:rsidRPr="00040D3B">
        <w:rPr>
          <w:rFonts w:asciiTheme="majorBidi" w:hAnsiTheme="majorBidi" w:cstheme="majorBidi"/>
          <w:b/>
          <w:bCs/>
          <w:noProof/>
          <w:highlight w:val="yellow"/>
          <w:lang w:val="en-US"/>
        </w:rPr>
        <w:t>Highly specific</w:t>
      </w:r>
      <w:r w:rsidR="009413F1">
        <w:rPr>
          <w:rFonts w:asciiTheme="majorBidi" w:hAnsiTheme="majorBidi" w:cstheme="majorBidi"/>
          <w:b/>
          <w:bCs/>
          <w:noProof/>
          <w:highlight w:val="yellow"/>
          <w:lang w:val="en-US"/>
        </w:rPr>
        <w:t xml:space="preserve">  </w:t>
      </w:r>
      <w:r w:rsidR="009413F1" w:rsidRPr="009413F1">
        <w:rPr>
          <w:rFonts w:asciiTheme="majorBidi" w:hAnsiTheme="majorBidi" w:cstheme="majorBidi"/>
          <w:b/>
          <w:bCs/>
          <w:noProof/>
          <w:color w:val="FF0000"/>
          <w:highlight w:val="yellow"/>
          <w:lang w:val="en-US"/>
        </w:rPr>
        <w:t>0.25</w:t>
      </w:r>
    </w:p>
    <w:p w14:paraId="19DD4C28" w14:textId="72EB87B6" w:rsidR="00FC4BF0" w:rsidRPr="009413F1" w:rsidRDefault="00FC4BF0" w:rsidP="00FC4BF0">
      <w:pPr>
        <w:pStyle w:val="NormalWeb"/>
        <w:spacing w:before="0" w:beforeAutospacing="0" w:after="0" w:afterAutospacing="0"/>
        <w:ind w:left="357"/>
        <w:rPr>
          <w:rFonts w:asciiTheme="majorBidi" w:hAnsiTheme="majorBidi" w:cstheme="majorBidi"/>
          <w:noProof/>
          <w:color w:val="FF0000"/>
          <w:highlight w:val="yellow"/>
          <w:lang w:val="en-US"/>
        </w:rPr>
      </w:pPr>
      <w:r w:rsidRPr="00040D3B">
        <w:rPr>
          <w:rFonts w:asciiTheme="majorBidi" w:hAnsiTheme="majorBidi" w:cstheme="majorBidi"/>
          <w:noProof/>
          <w:highlight w:val="yellow"/>
          <w:lang w:val="en-US"/>
        </w:rPr>
        <w:t xml:space="preserve"> </w:t>
      </w:r>
      <w:r w:rsidRPr="00040D3B">
        <w:rPr>
          <w:rFonts w:asciiTheme="majorBidi" w:hAnsiTheme="majorBidi" w:cstheme="majorBidi"/>
          <w:b/>
          <w:bCs/>
          <w:noProof/>
          <w:highlight w:val="yellow"/>
          <w:lang w:val="en-US"/>
        </w:rPr>
        <w:t>Sensitive</w:t>
      </w:r>
      <w:r w:rsidR="009413F1">
        <w:rPr>
          <w:rFonts w:asciiTheme="majorBidi" w:hAnsiTheme="majorBidi" w:cstheme="majorBidi"/>
          <w:b/>
          <w:bCs/>
          <w:noProof/>
          <w:highlight w:val="yellow"/>
          <w:lang w:val="en-US"/>
        </w:rPr>
        <w:t xml:space="preserve">           </w:t>
      </w:r>
      <w:r w:rsidR="009413F1" w:rsidRPr="009413F1">
        <w:rPr>
          <w:rFonts w:asciiTheme="majorBidi" w:hAnsiTheme="majorBidi" w:cstheme="majorBidi"/>
          <w:b/>
          <w:bCs/>
          <w:noProof/>
          <w:color w:val="FF0000"/>
          <w:highlight w:val="yellow"/>
          <w:lang w:val="en-US"/>
        </w:rPr>
        <w:t>0.25</w:t>
      </w:r>
    </w:p>
    <w:p w14:paraId="59BF4A69" w14:textId="01FF7567" w:rsidR="00FC4BF0" w:rsidRPr="009413F1" w:rsidRDefault="00FC4BF0" w:rsidP="00FC4BF0">
      <w:pPr>
        <w:pStyle w:val="NormalWeb"/>
        <w:spacing w:before="0" w:beforeAutospacing="0" w:after="0" w:afterAutospacing="0"/>
        <w:ind w:left="357"/>
        <w:rPr>
          <w:rFonts w:asciiTheme="majorBidi" w:hAnsiTheme="majorBidi" w:cstheme="majorBidi"/>
          <w:noProof/>
          <w:color w:val="FF0000"/>
          <w:highlight w:val="yellow"/>
          <w:lang w:val="en-US"/>
        </w:rPr>
      </w:pPr>
      <w:r w:rsidRPr="00040D3B">
        <w:rPr>
          <w:rFonts w:asciiTheme="majorBidi" w:hAnsiTheme="majorBidi" w:cstheme="majorBidi"/>
          <w:b/>
          <w:bCs/>
          <w:noProof/>
          <w:highlight w:val="yellow"/>
          <w:lang w:val="en-US"/>
        </w:rPr>
        <w:t>Versatile</w:t>
      </w:r>
      <w:r w:rsidR="009413F1">
        <w:rPr>
          <w:rFonts w:asciiTheme="majorBidi" w:hAnsiTheme="majorBidi" w:cstheme="majorBidi"/>
          <w:b/>
          <w:bCs/>
          <w:noProof/>
          <w:highlight w:val="yellow"/>
          <w:lang w:val="en-US"/>
        </w:rPr>
        <w:t xml:space="preserve">            </w:t>
      </w:r>
      <w:r w:rsidR="009413F1">
        <w:rPr>
          <w:rFonts w:asciiTheme="majorBidi" w:hAnsiTheme="majorBidi" w:cstheme="majorBidi"/>
          <w:b/>
          <w:bCs/>
          <w:noProof/>
          <w:color w:val="FF0000"/>
          <w:highlight w:val="yellow"/>
          <w:lang w:val="en-US"/>
        </w:rPr>
        <w:t>0.25</w:t>
      </w:r>
    </w:p>
    <w:p w14:paraId="1A967A9C" w14:textId="21E74D09" w:rsidR="00FC4BF0" w:rsidRPr="00040D3B" w:rsidRDefault="00FC4BF0" w:rsidP="00FC4BF0">
      <w:pPr>
        <w:pStyle w:val="NormalWeb"/>
        <w:spacing w:before="0" w:beforeAutospacing="0" w:after="0" w:afterAutospacing="0"/>
        <w:ind w:left="357"/>
        <w:rPr>
          <w:rFonts w:asciiTheme="majorBidi" w:hAnsiTheme="majorBidi" w:cstheme="majorBidi"/>
          <w:noProof/>
          <w:highlight w:val="yellow"/>
          <w:lang w:val="en-US"/>
        </w:rPr>
      </w:pPr>
      <w:r w:rsidRPr="00040D3B">
        <w:rPr>
          <w:rFonts w:asciiTheme="majorBidi" w:hAnsiTheme="majorBidi" w:cstheme="majorBidi"/>
          <w:b/>
          <w:bCs/>
          <w:noProof/>
          <w:highlight w:val="yellow"/>
          <w:lang w:val="en-US"/>
        </w:rPr>
        <w:t>Rapid and efficient</w:t>
      </w:r>
      <w:r w:rsidR="009413F1">
        <w:rPr>
          <w:rFonts w:asciiTheme="majorBidi" w:hAnsiTheme="majorBidi" w:cstheme="majorBidi"/>
          <w:b/>
          <w:bCs/>
          <w:noProof/>
          <w:highlight w:val="yellow"/>
          <w:lang w:val="en-US"/>
        </w:rPr>
        <w:t xml:space="preserve"> </w:t>
      </w:r>
      <w:r w:rsidR="009413F1" w:rsidRPr="009413F1">
        <w:rPr>
          <w:rFonts w:asciiTheme="majorBidi" w:hAnsiTheme="majorBidi" w:cstheme="majorBidi"/>
          <w:b/>
          <w:bCs/>
          <w:noProof/>
          <w:color w:val="FF0000"/>
          <w:highlight w:val="yellow"/>
          <w:lang w:val="en-US"/>
        </w:rPr>
        <w:t>0.25</w:t>
      </w:r>
    </w:p>
    <w:p w14:paraId="5B1B7B13" w14:textId="77777777" w:rsidR="009413F1" w:rsidRDefault="009413F1" w:rsidP="009413F1">
      <w:pPr>
        <w:pStyle w:val="Paragraphedeliste"/>
        <w:spacing w:after="0" w:line="276" w:lineRule="auto"/>
        <w:contextualSpacing w:val="0"/>
        <w:jc w:val="both"/>
        <w:rPr>
          <w:rFonts w:asciiTheme="majorBidi" w:hAnsiTheme="majorBidi" w:cstheme="majorBidi"/>
          <w:lang w:val="en-US"/>
        </w:rPr>
      </w:pPr>
    </w:p>
    <w:p w14:paraId="789C3721" w14:textId="126BD4E8" w:rsidR="00EF0BF1" w:rsidRPr="00254AC0" w:rsidRDefault="00EF0BF1" w:rsidP="00A625A0">
      <w:pPr>
        <w:pStyle w:val="Paragraphedeliste"/>
        <w:numPr>
          <w:ilvl w:val="0"/>
          <w:numId w:val="1"/>
        </w:numPr>
        <w:spacing w:after="0" w:line="276" w:lineRule="auto"/>
        <w:contextualSpacing w:val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EF0BF1">
        <w:rPr>
          <w:rFonts w:asciiTheme="majorBidi" w:hAnsiTheme="majorBidi" w:cstheme="majorBidi"/>
          <w:lang w:val="en-US"/>
        </w:rPr>
        <w:t>What are the main symptoms of salmonellosis?</w:t>
      </w:r>
      <w:r w:rsidR="009413F1">
        <w:rPr>
          <w:rFonts w:asciiTheme="majorBidi" w:hAnsiTheme="majorBidi" w:cstheme="majorBidi"/>
          <w:lang w:val="en-US"/>
        </w:rPr>
        <w:t xml:space="preserve"> 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9413F1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</w:t>
      </w:r>
      <w:r w:rsid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.5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6BF818EF" w14:textId="6844A7C6" w:rsidR="00FC4BF0" w:rsidRPr="00040D3B" w:rsidRDefault="00FC4BF0" w:rsidP="00FC4BF0">
      <w:pPr>
        <w:pStyle w:val="NormalWeb"/>
        <w:rPr>
          <w:rFonts w:asciiTheme="majorBidi" w:hAnsiTheme="majorBidi" w:cstheme="majorBidi"/>
          <w:noProof/>
          <w:highlight w:val="yellow"/>
          <w:lang w:val="en-US"/>
        </w:rPr>
      </w:pPr>
      <w:r w:rsidRPr="00040D3B">
        <w:rPr>
          <w:rFonts w:asciiTheme="majorBidi" w:hAnsiTheme="majorBidi" w:cstheme="majorBidi"/>
          <w:b/>
          <w:bCs/>
          <w:noProof/>
          <w:highlight w:val="yellow"/>
          <w:lang w:val="en-US"/>
        </w:rPr>
        <w:t>Nausea,vomiting, abdominal cramps, diarrhea, fever, muscle aches</w:t>
      </w:r>
      <w:r w:rsidRPr="00040D3B">
        <w:rPr>
          <w:rFonts w:asciiTheme="majorBidi" w:hAnsiTheme="majorBidi" w:cstheme="majorBidi"/>
          <w:b/>
          <w:bCs/>
          <w:noProof/>
          <w:lang w:val="en-US"/>
        </w:rPr>
        <w:t>.</w:t>
      </w:r>
    </w:p>
    <w:bookmarkEnd w:id="0"/>
    <w:p w14:paraId="1E4FD5DA" w14:textId="77777777" w:rsidR="009413F1" w:rsidRDefault="009413F1" w:rsidP="00A625A0">
      <w:pPr>
        <w:spacing w:after="0" w:line="276" w:lineRule="auto"/>
        <w:ind w:firstLine="426"/>
        <w:rPr>
          <w:rFonts w:asciiTheme="majorBidi" w:hAnsiTheme="majorBidi" w:cstheme="majorBidi"/>
          <w:lang w:val="en-US"/>
        </w:rPr>
      </w:pPr>
    </w:p>
    <w:p w14:paraId="2E2D7A32" w14:textId="2157D48C" w:rsidR="00A625A0" w:rsidRPr="00254AC0" w:rsidRDefault="00A625A0" w:rsidP="00A625A0">
      <w:pPr>
        <w:spacing w:after="0" w:line="276" w:lineRule="auto"/>
        <w:ind w:firstLine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F0BF1">
        <w:rPr>
          <w:rFonts w:asciiTheme="majorBidi" w:hAnsiTheme="majorBidi" w:cstheme="majorBidi"/>
          <w:b/>
          <w:bCs/>
          <w:lang w:val="en-US"/>
        </w:rPr>
        <w:t xml:space="preserve">5. </w:t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EF0BF1">
        <w:rPr>
          <w:rFonts w:asciiTheme="majorBidi" w:hAnsiTheme="majorBidi" w:cstheme="majorBidi"/>
          <w:b/>
          <w:bCs/>
          <w:lang w:val="en-US"/>
        </w:rPr>
        <w:t xml:space="preserve">The main toxins of </w:t>
      </w:r>
      <w:r w:rsidRPr="00EF0BF1">
        <w:rPr>
          <w:rFonts w:asciiTheme="majorBidi" w:hAnsiTheme="majorBidi" w:cstheme="majorBidi"/>
          <w:b/>
          <w:bCs/>
          <w:i/>
          <w:iCs/>
          <w:lang w:val="en-US"/>
        </w:rPr>
        <w:t>Shigella</w:t>
      </w:r>
      <w:r w:rsidR="00254AC0">
        <w:rPr>
          <w:rFonts w:asciiTheme="majorBidi" w:hAnsiTheme="majorBidi" w:cstheme="majorBidi"/>
          <w:b/>
          <w:bCs/>
          <w:i/>
          <w:iCs/>
          <w:lang w:val="en-US"/>
        </w:rPr>
        <w:t xml:space="preserve"> 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(1.</w:t>
      </w:r>
      <w:r w:rsidR="006544C1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7</w:t>
      </w:r>
      <w:r w:rsidR="00254AC0" w:rsidRPr="00254AC0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5)</w:t>
      </w:r>
    </w:p>
    <w:p w14:paraId="2EAE61EE" w14:textId="42FAFEF6" w:rsidR="00FC4BF0" w:rsidRPr="009413F1" w:rsidRDefault="00FC4BF0" w:rsidP="00FC4BF0">
      <w:pPr>
        <w:spacing w:after="200" w:line="276" w:lineRule="auto"/>
        <w:ind w:left="360"/>
        <w:jc w:val="both"/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</w:pP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>Shiga Toxin (Stx)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                                 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</w:p>
    <w:p w14:paraId="72EFC438" w14:textId="60A5B351" w:rsidR="00FC4BF0" w:rsidRPr="00040D3B" w:rsidRDefault="00FC4BF0" w:rsidP="00FC4BF0">
      <w:pPr>
        <w:spacing w:after="200"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>Endotoxin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  <w:r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 xml:space="preserve"> </w:t>
      </w: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>(LPS - Lipopolysaccharide)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</w:p>
    <w:p w14:paraId="73479399" w14:textId="528BBB97" w:rsidR="00FC4BF0" w:rsidRPr="00040D3B" w:rsidRDefault="00FC4BF0" w:rsidP="00FC4BF0">
      <w:pPr>
        <w:spacing w:after="200"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>Cytotoxic Effectors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(IpaB, IpaC, IpaD)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</w:p>
    <w:p w14:paraId="1BF64D25" w14:textId="3BA9B45D" w:rsidR="00FC4BF0" w:rsidRPr="00040D3B" w:rsidRDefault="00FC4BF0" w:rsidP="00FC4BF0">
      <w:pPr>
        <w:spacing w:after="200" w:line="276" w:lineRule="auto"/>
        <w:ind w:left="360"/>
        <w:jc w:val="both"/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</w:pP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Enterotoxins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</w:t>
      </w:r>
      <w:r w:rsidRPr="00040D3B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>(ShET-1 and ShET-2)</w:t>
      </w:r>
      <w:r w:rsidR="009413F1">
        <w:rPr>
          <w:rFonts w:asciiTheme="majorBidi" w:hAnsiTheme="majorBidi" w:cstheme="majorBidi"/>
          <w:noProof/>
          <w:sz w:val="24"/>
          <w:szCs w:val="24"/>
          <w:highlight w:val="yellow"/>
          <w:lang w:val="en-US"/>
        </w:rPr>
        <w:t xml:space="preserve"> </w:t>
      </w:r>
      <w:r w:rsidR="009413F1" w:rsidRPr="009413F1">
        <w:rPr>
          <w:rFonts w:asciiTheme="majorBidi" w:hAnsiTheme="majorBidi" w:cstheme="majorBidi"/>
          <w:noProof/>
          <w:color w:val="FF0000"/>
          <w:sz w:val="24"/>
          <w:szCs w:val="24"/>
          <w:highlight w:val="yellow"/>
          <w:lang w:val="en-US"/>
        </w:rPr>
        <w:t>0.25</w:t>
      </w:r>
    </w:p>
    <w:p w14:paraId="21B59673" w14:textId="7AB5D459" w:rsidR="00A625A0" w:rsidRPr="00EF0BF1" w:rsidRDefault="00A625A0" w:rsidP="009413F1">
      <w:pPr>
        <w:spacing w:after="0" w:line="276" w:lineRule="auto"/>
        <w:jc w:val="both"/>
        <w:rPr>
          <w:rFonts w:asciiTheme="majorBidi" w:hAnsiTheme="majorBidi" w:cstheme="majorBidi"/>
          <w:lang w:val="en-US"/>
        </w:rPr>
      </w:pPr>
    </w:p>
    <w:p w14:paraId="24BFD948" w14:textId="2B9CA4D9" w:rsidR="00EF0BF1" w:rsidRPr="00EF0BF1" w:rsidRDefault="00EF0BF1" w:rsidP="00A625A0">
      <w:pPr>
        <w:pStyle w:val="Paragraphedeliste"/>
        <w:spacing w:after="0" w:line="276" w:lineRule="auto"/>
        <w:contextualSpacing w:val="0"/>
        <w:jc w:val="both"/>
        <w:rPr>
          <w:rFonts w:asciiTheme="majorBidi" w:hAnsiTheme="majorBidi" w:cstheme="majorBidi"/>
          <w:lang w:val="en-US"/>
        </w:rPr>
        <w:sectPr w:rsidR="00EF0BF1" w:rsidRPr="00EF0BF1" w:rsidSect="00B43AAA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9C6EF7" w14:textId="3B489316" w:rsidR="00094818" w:rsidRPr="00040D3B" w:rsidRDefault="00094818" w:rsidP="00A625A0">
      <w:pPr>
        <w:spacing w:after="0" w:line="276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lastRenderedPageBreak/>
        <w:t xml:space="preserve">Exercise N°2. </w:t>
      </w:r>
      <w:r w:rsidRPr="00040D3B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t>Indicate whether the following statements are True or False. Correct the false statements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t xml:space="preserve"> (5pts)</w:t>
      </w:r>
    </w:p>
    <w:p w14:paraId="4A9BEFB6" w14:textId="568F3B85" w:rsidR="00094818" w:rsidRDefault="00094818" w:rsidP="00094818">
      <w:pPr>
        <w:pStyle w:val="Titre3"/>
        <w:numPr>
          <w:ilvl w:val="0"/>
          <w:numId w:val="3"/>
        </w:numPr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</w:pPr>
      <w:r w:rsidRPr="00094818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>Southern blot is used to detect RNA.</w:t>
      </w:r>
      <w:r w:rsidR="00254AC0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 xml:space="preserve"> 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1.5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)</w:t>
      </w:r>
    </w:p>
    <w:p w14:paraId="476DE96E" w14:textId="663AA1A6" w:rsidR="001E285F" w:rsidRPr="00254AC0" w:rsidRDefault="001E285F" w:rsidP="001E285F">
      <w:pPr>
        <w:pStyle w:val="Titre3"/>
        <w:rPr>
          <w:rFonts w:asciiTheme="majorBidi" w:hAnsiTheme="majorBidi"/>
          <w:b/>
          <w:bCs/>
          <w:noProof/>
          <w:color w:val="FF0000"/>
          <w:sz w:val="24"/>
          <w:szCs w:val="24"/>
          <w:lang w:val="en-US"/>
        </w:rPr>
      </w:pPr>
      <w:r w:rsidRPr="001E285F">
        <w:rPr>
          <w:rFonts w:asciiTheme="majorBidi" w:hAnsiTheme="majorBidi"/>
          <w:noProof/>
          <w:sz w:val="24"/>
          <w:szCs w:val="24"/>
          <w:highlight w:val="yellow"/>
          <w:lang w:val="en-US"/>
        </w:rPr>
        <w:t xml:space="preserve"> </w:t>
      </w:r>
      <w:r w:rsidRPr="001E285F">
        <w:rPr>
          <w:rFonts w:asciiTheme="majorBidi" w:eastAsiaTheme="minorHAnsi" w:hAnsiTheme="majorBidi"/>
          <w:b/>
          <w:bCs/>
          <w:color w:val="auto"/>
          <w:sz w:val="22"/>
          <w:szCs w:val="22"/>
          <w:highlight w:val="yellow"/>
          <w:lang w:val="en-US"/>
        </w:rPr>
        <w:t>False</w:t>
      </w:r>
      <w:r w:rsidR="00254AC0">
        <w:rPr>
          <w:rFonts w:asciiTheme="majorBidi" w:eastAsiaTheme="minorHAnsi" w:hAnsiTheme="majorBidi"/>
          <w:b/>
          <w:bCs/>
          <w:color w:val="auto"/>
          <w:sz w:val="22"/>
          <w:szCs w:val="22"/>
          <w:highlight w:val="yellow"/>
          <w:lang w:val="en-US"/>
        </w:rPr>
        <w:t xml:space="preserve"> </w:t>
      </w:r>
      <w:r w:rsidR="00254AC0" w:rsidRPr="00254AC0">
        <w:rPr>
          <w:rFonts w:asciiTheme="majorBidi" w:eastAsiaTheme="minorHAnsi" w:hAnsiTheme="majorBidi"/>
          <w:b/>
          <w:bCs/>
          <w:color w:val="FF0000"/>
          <w:sz w:val="22"/>
          <w:szCs w:val="22"/>
          <w:highlight w:val="yellow"/>
          <w:lang w:val="en-US"/>
        </w:rPr>
        <w:t>0.25</w:t>
      </w:r>
      <w:r w:rsidRPr="001E285F">
        <w:rPr>
          <w:rFonts w:asciiTheme="majorBidi" w:eastAsiaTheme="minorHAnsi" w:hAnsiTheme="majorBidi"/>
          <w:b/>
          <w:bCs/>
          <w:color w:val="auto"/>
          <w:sz w:val="22"/>
          <w:szCs w:val="22"/>
          <w:highlight w:val="yellow"/>
          <w:lang w:val="en-US"/>
        </w:rPr>
        <w:t xml:space="preserve"> → Southern blot is used to detect DNA.</w:t>
      </w:r>
      <w:r w:rsidR="00254AC0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 xml:space="preserve"> </w:t>
      </w:r>
      <w:r w:rsidR="00254AC0" w:rsidRPr="00254AC0">
        <w:rPr>
          <w:rFonts w:asciiTheme="majorBidi" w:eastAsiaTheme="minorHAnsi" w:hAnsiTheme="majorBidi"/>
          <w:b/>
          <w:bCs/>
          <w:color w:val="FF0000"/>
          <w:sz w:val="22"/>
          <w:szCs w:val="22"/>
          <w:lang w:val="en-US"/>
        </w:rPr>
        <w:t>1.25</w:t>
      </w:r>
    </w:p>
    <w:p w14:paraId="280E198C" w14:textId="4867408D" w:rsidR="00094818" w:rsidRPr="00094818" w:rsidRDefault="00094818" w:rsidP="00094818">
      <w:pPr>
        <w:rPr>
          <w:lang w:val="en-US"/>
        </w:rPr>
      </w:pPr>
    </w:p>
    <w:p w14:paraId="5D715244" w14:textId="26207CE0" w:rsidR="00094818" w:rsidRPr="00254AC0" w:rsidRDefault="00094818" w:rsidP="00094818">
      <w:pPr>
        <w:pStyle w:val="Titre3"/>
        <w:numPr>
          <w:ilvl w:val="0"/>
          <w:numId w:val="3"/>
        </w:numPr>
        <w:rPr>
          <w:rFonts w:asciiTheme="majorBidi" w:eastAsiaTheme="minorHAnsi" w:hAnsiTheme="majorBidi"/>
          <w:b/>
          <w:bCs/>
          <w:color w:val="FF0000"/>
          <w:sz w:val="22"/>
          <w:szCs w:val="22"/>
          <w:lang w:val="en-US"/>
        </w:rPr>
      </w:pPr>
      <w:r w:rsidRPr="00094818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>Foodborne viruses multiply in food.</w:t>
      </w:r>
      <w:r w:rsidR="00254AC0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 xml:space="preserve"> 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1.5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)</w:t>
      </w:r>
    </w:p>
    <w:p w14:paraId="615F94B9" w14:textId="41171EA7" w:rsidR="00094818" w:rsidRPr="00254AC0" w:rsidRDefault="001E285F" w:rsidP="00094818">
      <w:pPr>
        <w:rPr>
          <w:color w:val="FF0000"/>
          <w:lang w:val="en-US"/>
        </w:rPr>
      </w:pPr>
      <w:r w:rsidRPr="001E285F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 False</w:t>
      </w:r>
      <w:r w:rsidR="00254AC0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 xml:space="preserve"> </w:t>
      </w:r>
      <w:r w:rsidR="00254AC0" w:rsidRPr="00254AC0">
        <w:rPr>
          <w:rFonts w:ascii="Times New Roman" w:eastAsia="Calibri" w:hAnsi="Times New Roman" w:cs="Times New Roman"/>
          <w:noProof/>
          <w:color w:val="FF0000"/>
          <w:sz w:val="24"/>
          <w:szCs w:val="24"/>
          <w:highlight w:val="yellow"/>
          <w:lang w:val="en-US"/>
        </w:rPr>
        <w:t xml:space="preserve">0.25 </w:t>
      </w:r>
      <w:r w:rsidRPr="00254AC0">
        <w:rPr>
          <w:rFonts w:ascii="Times New Roman" w:eastAsia="Calibri" w:hAnsi="Times New Roman" w:cs="Times New Roman"/>
          <w:noProof/>
          <w:color w:val="FF0000"/>
          <w:sz w:val="24"/>
          <w:szCs w:val="24"/>
          <w:highlight w:val="yellow"/>
          <w:lang w:val="en-US"/>
        </w:rPr>
        <w:t xml:space="preserve"> </w:t>
      </w:r>
      <w:r w:rsidRPr="001E285F">
        <w:rPr>
          <w:rFonts w:ascii="Times New Roman" w:eastAsia="Calibri" w:hAnsi="Times New Roman" w:cs="Times New Roman"/>
          <w:noProof/>
          <w:sz w:val="24"/>
          <w:szCs w:val="24"/>
          <w:highlight w:val="yellow"/>
          <w:lang w:val="en-US"/>
        </w:rPr>
        <w:t>→ Viruses do not multiply in food; they use it as a vehicle.</w:t>
      </w:r>
      <w:r w:rsidR="00254AC0">
        <w:rPr>
          <w:rFonts w:asciiTheme="majorBidi" w:hAnsiTheme="majorBidi" w:cstheme="majorBidi"/>
          <w:lang w:val="en-US"/>
        </w:rPr>
        <w:t xml:space="preserve"> </w:t>
      </w:r>
      <w:r w:rsidR="00254AC0" w:rsidRPr="00254AC0">
        <w:rPr>
          <w:rFonts w:asciiTheme="majorBidi" w:hAnsiTheme="majorBidi" w:cstheme="majorBidi"/>
          <w:color w:val="FF0000"/>
          <w:lang w:val="en-US"/>
        </w:rPr>
        <w:t>1.25</w:t>
      </w:r>
    </w:p>
    <w:p w14:paraId="46365755" w14:textId="749924FA" w:rsidR="00094818" w:rsidRPr="00A46355" w:rsidRDefault="00094818" w:rsidP="00094818">
      <w:pPr>
        <w:pStyle w:val="Titre3"/>
        <w:numPr>
          <w:ilvl w:val="0"/>
          <w:numId w:val="3"/>
        </w:numPr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</w:pPr>
      <w:r w:rsidRPr="00094818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>Antibodies involved in agglutination reactions are called agglutinates</w:t>
      </w:r>
      <w:r w:rsidR="00254AC0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 xml:space="preserve"> 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1.5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)</w:t>
      </w:r>
    </w:p>
    <w:p w14:paraId="609D5F81" w14:textId="459B7A61" w:rsidR="001E285F" w:rsidRPr="00254AC0" w:rsidRDefault="001E285F" w:rsidP="001E285F">
      <w:pPr>
        <w:pStyle w:val="NormalWeb"/>
        <w:rPr>
          <w:noProof/>
          <w:color w:val="FF0000"/>
          <w:lang w:val="en-US"/>
        </w:rPr>
      </w:pPr>
      <w:r w:rsidRPr="001E285F">
        <w:rPr>
          <w:b/>
          <w:bCs/>
          <w:noProof/>
          <w:highlight w:val="yellow"/>
          <w:lang w:val="en-US"/>
        </w:rPr>
        <w:t>False</w:t>
      </w:r>
      <w:r w:rsidR="00254AC0">
        <w:rPr>
          <w:b/>
          <w:bCs/>
          <w:noProof/>
          <w:highlight w:val="yellow"/>
          <w:lang w:val="en-US"/>
        </w:rPr>
        <w:t xml:space="preserve"> </w:t>
      </w:r>
      <w:r w:rsidR="00254AC0" w:rsidRPr="00254AC0">
        <w:rPr>
          <w:b/>
          <w:bCs/>
          <w:noProof/>
          <w:color w:val="FF0000"/>
          <w:highlight w:val="yellow"/>
          <w:lang w:val="en-US"/>
        </w:rPr>
        <w:t>0.25</w:t>
      </w:r>
      <w:r w:rsidRPr="00254AC0">
        <w:rPr>
          <w:noProof/>
          <w:color w:val="FF0000"/>
          <w:highlight w:val="yellow"/>
          <w:lang w:val="en-US"/>
        </w:rPr>
        <w:t xml:space="preserve"> </w:t>
      </w:r>
      <w:r w:rsidRPr="001E285F">
        <w:rPr>
          <w:noProof/>
          <w:highlight w:val="yellow"/>
          <w:lang w:val="en-US"/>
        </w:rPr>
        <w:t xml:space="preserve">→Antibodies involved in agglutination reactions are called </w:t>
      </w:r>
      <w:r w:rsidRPr="001E285F">
        <w:rPr>
          <w:b/>
          <w:bCs/>
          <w:noProof/>
          <w:highlight w:val="yellow"/>
          <w:lang w:val="en-US"/>
        </w:rPr>
        <w:t>agglutinins</w:t>
      </w:r>
      <w:r w:rsidR="00254AC0">
        <w:rPr>
          <w:b/>
          <w:bCs/>
          <w:noProof/>
          <w:lang w:val="en-US"/>
        </w:rPr>
        <w:t xml:space="preserve"> </w:t>
      </w:r>
      <w:r w:rsidR="00254AC0" w:rsidRPr="00254AC0">
        <w:rPr>
          <w:b/>
          <w:bCs/>
          <w:noProof/>
          <w:color w:val="FF0000"/>
          <w:lang w:val="en-US"/>
        </w:rPr>
        <w:t>1.25</w:t>
      </w:r>
    </w:p>
    <w:p w14:paraId="480438DA" w14:textId="4468D401" w:rsidR="00094818" w:rsidRDefault="00094818" w:rsidP="00094818">
      <w:pPr>
        <w:pStyle w:val="Titre3"/>
        <w:numPr>
          <w:ilvl w:val="0"/>
          <w:numId w:val="3"/>
        </w:numPr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</w:pPr>
      <w:r w:rsidRPr="00094818">
        <w:rPr>
          <w:rFonts w:asciiTheme="majorBidi" w:eastAsiaTheme="minorHAnsi" w:hAnsiTheme="majorBidi"/>
          <w:b/>
          <w:bCs/>
          <w:i/>
          <w:iCs/>
          <w:color w:val="auto"/>
          <w:sz w:val="22"/>
          <w:szCs w:val="22"/>
          <w:lang w:val="en-US"/>
        </w:rPr>
        <w:t>Clostridium</w:t>
      </w:r>
      <w:r w:rsidRPr="00094818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 xml:space="preserve"> species can produce spores that survive harsh </w:t>
      </w:r>
      <w:proofErr w:type="gramStart"/>
      <w:r w:rsidRPr="00094818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>conditions</w:t>
      </w:r>
      <w:r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.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(</w:t>
      </w:r>
      <w:proofErr w:type="gramEnd"/>
      <w:r w:rsidR="00254AC0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0.25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)</w:t>
      </w:r>
    </w:p>
    <w:p w14:paraId="67B73D15" w14:textId="2B4ECC64" w:rsidR="00094818" w:rsidRPr="00094818" w:rsidRDefault="001E285F" w:rsidP="00094818">
      <w:pPr>
        <w:rPr>
          <w:lang w:val="en-US"/>
        </w:rPr>
      </w:pPr>
      <w:r w:rsidRPr="001E285F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>True</w:t>
      </w:r>
      <w:r w:rsidR="00094818" w:rsidRPr="001E285F">
        <w:rPr>
          <w:rFonts w:ascii="Times New Roman" w:eastAsia="Times New Roman" w:hAnsi="Times New Roman" w:cs="Times New Roman"/>
          <w:b/>
          <w:bCs/>
          <w:noProof/>
          <w:sz w:val="24"/>
          <w:szCs w:val="24"/>
          <w:highlight w:val="yellow"/>
          <w:lang w:val="en-US"/>
        </w:rPr>
        <w:t>…</w:t>
      </w:r>
      <w:r w:rsidR="00254AC0" w:rsidRPr="00254AC0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val="en-US"/>
        </w:rPr>
        <w:t>0.25</w:t>
      </w:r>
      <w:r w:rsidR="00094818" w:rsidRPr="00EF0BF1">
        <w:rPr>
          <w:rFonts w:asciiTheme="majorBidi" w:hAnsiTheme="majorBidi" w:cstheme="majorBidi"/>
          <w:lang w:val="en-US"/>
        </w:rPr>
        <w:t>…</w:t>
      </w:r>
    </w:p>
    <w:p w14:paraId="676ADED1" w14:textId="76276C42" w:rsidR="00094818" w:rsidRDefault="00094818" w:rsidP="00094818">
      <w:pPr>
        <w:pStyle w:val="Titre3"/>
        <w:numPr>
          <w:ilvl w:val="0"/>
          <w:numId w:val="3"/>
        </w:numPr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</w:pPr>
      <w:r w:rsidRPr="00094818">
        <w:rPr>
          <w:rFonts w:asciiTheme="majorBidi" w:eastAsiaTheme="minorHAnsi" w:hAnsiTheme="majorBidi"/>
          <w:b/>
          <w:bCs/>
          <w:color w:val="auto"/>
          <w:sz w:val="22"/>
          <w:szCs w:val="22"/>
          <w:lang w:val="en-US"/>
        </w:rPr>
        <w:t>PCR is used to amplify specific DNA sequences</w:t>
      </w:r>
      <w:r w:rsidRPr="00254AC0">
        <w:rPr>
          <w:rFonts w:asciiTheme="majorBidi" w:eastAsiaTheme="minorHAnsi" w:hAnsiTheme="majorBidi"/>
          <w:b/>
          <w:bCs/>
          <w:color w:val="FF0000"/>
          <w:sz w:val="22"/>
          <w:szCs w:val="22"/>
          <w:lang w:val="en-US"/>
        </w:rPr>
        <w:t>.</w:t>
      </w:r>
      <w:r w:rsidR="00254AC0" w:rsidRPr="00254AC0">
        <w:rPr>
          <w:rFonts w:asciiTheme="majorBidi" w:eastAsiaTheme="minorHAnsi" w:hAnsiTheme="majorBidi"/>
          <w:b/>
          <w:bCs/>
          <w:color w:val="FF0000"/>
          <w:sz w:val="22"/>
          <w:szCs w:val="22"/>
          <w:lang w:val="en-US"/>
        </w:rPr>
        <w:t xml:space="preserve"> 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0.25</w:t>
      </w:r>
      <w:r w:rsidR="00A46355" w:rsidRPr="00A46355">
        <w:rPr>
          <w:rFonts w:asciiTheme="majorBidi" w:eastAsiaTheme="minorHAnsi" w:hAnsiTheme="majorBidi"/>
          <w:b/>
          <w:bCs/>
          <w:color w:val="FF0000"/>
          <w:sz w:val="24"/>
          <w:szCs w:val="24"/>
          <w:lang w:val="en-US"/>
        </w:rPr>
        <w:t>)</w:t>
      </w:r>
    </w:p>
    <w:p w14:paraId="3BC9EDE6" w14:textId="0F80F75A" w:rsidR="00094818" w:rsidRPr="00094818" w:rsidRDefault="001E285F" w:rsidP="00094818">
      <w:pPr>
        <w:pStyle w:val="Titre3"/>
        <w:rPr>
          <w:rFonts w:asciiTheme="majorBidi" w:eastAsiaTheme="minorHAnsi" w:hAnsiTheme="majorBidi"/>
          <w:color w:val="auto"/>
          <w:sz w:val="22"/>
          <w:szCs w:val="22"/>
          <w:lang w:val="en-US"/>
        </w:rPr>
      </w:pPr>
      <w:r w:rsidRPr="001E285F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highlight w:val="yellow"/>
          <w:lang w:val="en-US"/>
        </w:rPr>
        <w:t>True…</w:t>
      </w:r>
      <w:r w:rsidR="00254AC0" w:rsidRPr="00254AC0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val="en-US"/>
        </w:rPr>
        <w:t>0.25</w:t>
      </w:r>
      <w:r w:rsidR="00094818" w:rsidRPr="00254AC0">
        <w:rPr>
          <w:rFonts w:asciiTheme="majorBidi" w:eastAsiaTheme="minorHAnsi" w:hAnsiTheme="majorBidi"/>
          <w:color w:val="FF0000"/>
          <w:sz w:val="22"/>
          <w:szCs w:val="22"/>
          <w:lang w:val="en-US"/>
        </w:rPr>
        <w:br/>
      </w:r>
    </w:p>
    <w:p w14:paraId="50662395" w14:textId="442EA834" w:rsidR="00EF0BF1" w:rsidRDefault="00094818" w:rsidP="00A625A0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Exercise N°3. Choose only One correct answer (5pts)</w:t>
      </w:r>
    </w:p>
    <w:p w14:paraId="0806FD91" w14:textId="77777777" w:rsidR="00A625A0" w:rsidRDefault="00A625A0" w:rsidP="00A625A0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  <w:sectPr w:rsidR="00A625A0" w:rsidSect="00B43AAA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5FD194B" w14:textId="4E7CCD77" w:rsidR="00094818" w:rsidRPr="00A46355" w:rsidRDefault="00094818" w:rsidP="00A625A0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t>1. Which enzyme is used in PCR reaction?</w:t>
      </w:r>
      <w:r w:rsidR="00A463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29C01B87" w14:textId="77777777" w:rsidR="00094818" w:rsidRPr="00094818" w:rsidRDefault="00094818" w:rsidP="00A625A0">
      <w:pPr>
        <w:spacing w:after="0" w:line="240" w:lineRule="auto"/>
        <w:rPr>
          <w:rFonts w:asciiTheme="majorBidi" w:hAnsiTheme="majorBidi" w:cstheme="majorBidi"/>
        </w:rPr>
      </w:pPr>
      <w:r w:rsidRPr="00094818">
        <w:rPr>
          <w:rFonts w:asciiTheme="majorBidi" w:hAnsiTheme="majorBidi" w:cstheme="majorBidi"/>
        </w:rPr>
        <w:t xml:space="preserve">A. RNA </w:t>
      </w:r>
      <w:proofErr w:type="spellStart"/>
      <w:r w:rsidRPr="00094818">
        <w:rPr>
          <w:rFonts w:asciiTheme="majorBidi" w:hAnsiTheme="majorBidi" w:cstheme="majorBidi"/>
        </w:rPr>
        <w:t>polymerase</w:t>
      </w:r>
      <w:proofErr w:type="spellEnd"/>
    </w:p>
    <w:p w14:paraId="49ECD63F" w14:textId="5F7D5489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</w:rPr>
      </w:pPr>
      <w:r w:rsidRPr="00094818">
        <w:rPr>
          <w:rFonts w:asciiTheme="majorBidi" w:hAnsiTheme="majorBidi" w:cstheme="majorBidi"/>
        </w:rPr>
        <w:t xml:space="preserve">B. </w:t>
      </w:r>
      <w:r w:rsidRPr="001E285F">
        <w:rPr>
          <w:rFonts w:asciiTheme="majorBidi" w:hAnsiTheme="majorBidi" w:cstheme="majorBidi"/>
          <w:highlight w:val="yellow"/>
        </w:rPr>
        <w:t xml:space="preserve">Taq DNA </w:t>
      </w:r>
      <w:proofErr w:type="spellStart"/>
      <w:r w:rsidRPr="001E285F">
        <w:rPr>
          <w:rFonts w:asciiTheme="majorBidi" w:hAnsiTheme="majorBidi" w:cstheme="majorBidi"/>
          <w:highlight w:val="yellow"/>
        </w:rPr>
        <w:t>polymerase</w:t>
      </w:r>
      <w:proofErr w:type="spellEnd"/>
    </w:p>
    <w:p w14:paraId="1DE3FE50" w14:textId="1D90B085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C. Ligase</w:t>
      </w:r>
    </w:p>
    <w:p w14:paraId="4EA00B38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 w:rsidRPr="00094818">
        <w:rPr>
          <w:rFonts w:asciiTheme="majorBidi" w:hAnsiTheme="majorBidi" w:cstheme="majorBidi"/>
          <w:lang w:val="en-US"/>
        </w:rPr>
        <w:t>D. Protease</w:t>
      </w:r>
    </w:p>
    <w:p w14:paraId="6CDB3A1C" w14:textId="59A6907A" w:rsidR="00094818" w:rsidRPr="00A46355" w:rsidRDefault="00094818" w:rsidP="00094818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t>2. Which of the following is a toxigenic bacterium?</w:t>
      </w:r>
      <w:r w:rsidR="00A46355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proofErr w:type="gramEnd"/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31512B0D" w14:textId="15EB1E11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i/>
          <w:iCs/>
        </w:rPr>
      </w:pPr>
      <w:r w:rsidRPr="00094818">
        <w:rPr>
          <w:rFonts w:asciiTheme="majorBidi" w:hAnsiTheme="majorBidi" w:cstheme="majorBidi"/>
          <w:i/>
          <w:iCs/>
        </w:rPr>
        <w:t>A. Salmonella</w:t>
      </w:r>
    </w:p>
    <w:p w14:paraId="11ED5456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i/>
          <w:iCs/>
        </w:rPr>
      </w:pPr>
      <w:r w:rsidRPr="00094818">
        <w:rPr>
          <w:rFonts w:asciiTheme="majorBidi" w:hAnsiTheme="majorBidi" w:cstheme="majorBidi"/>
          <w:i/>
          <w:iCs/>
        </w:rPr>
        <w:t>B. Shigella</w:t>
      </w:r>
    </w:p>
    <w:p w14:paraId="58C92D13" w14:textId="2AC6FF74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i/>
          <w:iCs/>
        </w:rPr>
      </w:pPr>
      <w:r w:rsidRPr="001E285F">
        <w:rPr>
          <w:rFonts w:asciiTheme="majorBidi" w:hAnsiTheme="majorBidi" w:cstheme="majorBidi"/>
          <w:i/>
          <w:iCs/>
          <w:highlight w:val="yellow"/>
        </w:rPr>
        <w:t>C. Staphylococcus aureus</w:t>
      </w:r>
    </w:p>
    <w:p w14:paraId="38D316D5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i/>
          <w:iCs/>
          <w:lang w:val="en-US"/>
        </w:rPr>
      </w:pPr>
      <w:r w:rsidRPr="00094818">
        <w:rPr>
          <w:rFonts w:asciiTheme="majorBidi" w:hAnsiTheme="majorBidi" w:cstheme="majorBidi"/>
          <w:i/>
          <w:iCs/>
          <w:lang w:val="en-US"/>
        </w:rPr>
        <w:t>D. Campylobacter</w:t>
      </w:r>
    </w:p>
    <w:p w14:paraId="151FB68F" w14:textId="6328E22C" w:rsidR="00094818" w:rsidRPr="00A46355" w:rsidRDefault="00094818" w:rsidP="00094818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t>3. Invasive pathogenic germs act by:</w:t>
      </w:r>
      <w:r w:rsidR="00254AC0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7CAB42DE" w14:textId="71EDED7F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A. Producing toxins in food</w:t>
      </w:r>
    </w:p>
    <w:p w14:paraId="51314452" w14:textId="2A7CC846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1E285F">
        <w:rPr>
          <w:rFonts w:asciiTheme="majorBidi" w:hAnsiTheme="majorBidi" w:cstheme="majorBidi"/>
          <w:highlight w:val="yellow"/>
          <w:lang w:val="en-US"/>
        </w:rPr>
        <w:t>B. Penetrating and multiplying in the intestinal mucosa</w:t>
      </w:r>
    </w:p>
    <w:p w14:paraId="30FBCD62" w14:textId="77777777" w:rsidR="00A625A0" w:rsidRDefault="00094818" w:rsidP="00A625A0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C. Remaining inactive in the intestine</w:t>
      </w:r>
    </w:p>
    <w:p w14:paraId="6A16D96D" w14:textId="55C05DAB" w:rsidR="00094818" w:rsidRPr="00094818" w:rsidRDefault="00A625A0" w:rsidP="00A625A0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D. Producing spores only</w:t>
      </w:r>
    </w:p>
    <w:p w14:paraId="5BAEA4A9" w14:textId="4611F0EF" w:rsidR="00094818" w:rsidRPr="00A46355" w:rsidRDefault="00094818" w:rsidP="00094818">
      <w:pPr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t>4. In Southern blot, the target molecule is:</w:t>
      </w:r>
      <w:r w:rsidR="00A463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55EFBE9C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</w:rPr>
      </w:pPr>
      <w:r w:rsidRPr="00094818">
        <w:rPr>
          <w:rFonts w:asciiTheme="majorBidi" w:hAnsiTheme="majorBidi" w:cstheme="majorBidi"/>
        </w:rPr>
        <w:t>A. RNA</w:t>
      </w:r>
    </w:p>
    <w:p w14:paraId="697050FE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</w:rPr>
      </w:pPr>
      <w:r w:rsidRPr="00094818">
        <w:rPr>
          <w:rFonts w:asciiTheme="majorBidi" w:hAnsiTheme="majorBidi" w:cstheme="majorBidi"/>
        </w:rPr>
        <w:t xml:space="preserve">B. </w:t>
      </w:r>
      <w:proofErr w:type="spellStart"/>
      <w:r w:rsidRPr="00094818">
        <w:rPr>
          <w:rFonts w:asciiTheme="majorBidi" w:hAnsiTheme="majorBidi" w:cstheme="majorBidi"/>
        </w:rPr>
        <w:t>Protein</w:t>
      </w:r>
      <w:proofErr w:type="spellEnd"/>
    </w:p>
    <w:p w14:paraId="14E016D0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</w:rPr>
      </w:pPr>
      <w:r w:rsidRPr="001E285F">
        <w:rPr>
          <w:rFonts w:asciiTheme="majorBidi" w:hAnsiTheme="majorBidi" w:cstheme="majorBidi"/>
          <w:highlight w:val="yellow"/>
        </w:rPr>
        <w:t>C. DNA</w:t>
      </w:r>
    </w:p>
    <w:p w14:paraId="73D7EAAC" w14:textId="77777777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D. Lipids</w:t>
      </w:r>
    </w:p>
    <w:p w14:paraId="3D52C2C5" w14:textId="003D1E0E" w:rsidR="00094818" w:rsidRPr="00254AC0" w:rsidRDefault="00094818" w:rsidP="00094818">
      <w:pPr>
        <w:spacing w:after="0" w:line="240" w:lineRule="auto"/>
        <w:rPr>
          <w:rFonts w:asciiTheme="majorBidi" w:hAnsiTheme="majorBidi" w:cstheme="majorBidi"/>
          <w:b/>
          <w:bCs/>
          <w:color w:val="FF0000"/>
          <w:lang w:val="en-US"/>
        </w:rPr>
      </w:pPr>
      <w:r w:rsidRPr="00094818">
        <w:rPr>
          <w:rFonts w:asciiTheme="majorBidi" w:hAnsiTheme="majorBidi" w:cstheme="majorBidi"/>
          <w:b/>
          <w:bCs/>
          <w:lang w:val="en-US"/>
        </w:rPr>
        <w:t>5. Rose Bengal test is mainly used for the diagnosis of:</w:t>
      </w:r>
      <w:r w:rsidR="00254AC0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6EBBA38A" w14:textId="77777777" w:rsidR="00A625A0" w:rsidRDefault="00094818" w:rsidP="00A625A0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A. Tuberculosis</w:t>
      </w:r>
    </w:p>
    <w:p w14:paraId="31434D15" w14:textId="7BCC7BF0" w:rsidR="00A625A0" w:rsidRPr="00094818" w:rsidRDefault="00A625A0" w:rsidP="00A625A0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A625A0">
        <w:rPr>
          <w:rFonts w:asciiTheme="majorBidi" w:hAnsiTheme="majorBidi" w:cstheme="majorBidi"/>
          <w:lang w:val="en-US"/>
        </w:rPr>
        <w:t xml:space="preserve"> </w:t>
      </w:r>
      <w:r w:rsidRPr="00094818">
        <w:rPr>
          <w:rFonts w:asciiTheme="majorBidi" w:hAnsiTheme="majorBidi" w:cstheme="majorBidi"/>
          <w:lang w:val="en-US"/>
        </w:rPr>
        <w:t>B. Salmonellosis</w:t>
      </w:r>
    </w:p>
    <w:p w14:paraId="7DF0D985" w14:textId="77777777" w:rsidR="00A625A0" w:rsidRPr="00094818" w:rsidRDefault="00A625A0" w:rsidP="00A625A0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094818">
        <w:rPr>
          <w:rFonts w:asciiTheme="majorBidi" w:hAnsiTheme="majorBidi" w:cstheme="majorBidi"/>
          <w:lang w:val="en-US"/>
        </w:rPr>
        <w:t>C. Campylobacteriosis</w:t>
      </w:r>
    </w:p>
    <w:p w14:paraId="1BD5BAAE" w14:textId="77777777" w:rsidR="00A625A0" w:rsidRPr="00094818" w:rsidRDefault="00A625A0" w:rsidP="00A625A0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1E285F">
        <w:rPr>
          <w:rFonts w:asciiTheme="majorBidi" w:hAnsiTheme="majorBidi" w:cstheme="majorBidi"/>
          <w:highlight w:val="yellow"/>
          <w:lang w:val="en-US"/>
        </w:rPr>
        <w:t>D. Brucellosis</w:t>
      </w:r>
    </w:p>
    <w:p w14:paraId="0F3A688A" w14:textId="26CD5213" w:rsidR="00094818" w:rsidRPr="00094818" w:rsidRDefault="00094818" w:rsidP="00094818">
      <w:pPr>
        <w:spacing w:after="0" w:line="240" w:lineRule="auto"/>
        <w:rPr>
          <w:rFonts w:asciiTheme="majorBidi" w:hAnsiTheme="majorBidi" w:cstheme="majorBidi"/>
          <w:lang w:val="en-US"/>
        </w:rPr>
        <w:sectPr w:rsidR="00094818" w:rsidRPr="00094818" w:rsidSect="0009481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A0D9E00" w14:textId="18E257FD" w:rsidR="00094818" w:rsidRDefault="00094818" w:rsidP="00A1395B">
      <w:pPr>
        <w:spacing w:line="360" w:lineRule="auto"/>
        <w:rPr>
          <w:rFonts w:asciiTheme="majorBidi" w:hAnsiTheme="majorBidi" w:cstheme="majorBidi"/>
          <w:b/>
          <w:bCs/>
          <w:lang w:val="en-US"/>
        </w:rPr>
      </w:pPr>
    </w:p>
    <w:p w14:paraId="35717152" w14:textId="05A4F814" w:rsidR="00094818" w:rsidRDefault="00A625A0" w:rsidP="00A1395B">
      <w:pPr>
        <w:spacing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Exercise N°4. </w:t>
      </w:r>
      <w:r w:rsidR="004830B9" w:rsidRPr="004830B9">
        <w:rPr>
          <w:rFonts w:asciiTheme="majorBidi" w:hAnsiTheme="majorBidi" w:cstheme="majorBidi"/>
          <w:b/>
          <w:bCs/>
          <w:lang w:val="en-US"/>
        </w:rPr>
        <w:t xml:space="preserve">The diagram below represents </w:t>
      </w:r>
      <w:r w:rsidR="00163348" w:rsidRPr="00163348">
        <w:rPr>
          <w:rFonts w:asciiTheme="majorBidi" w:hAnsiTheme="majorBidi" w:cstheme="majorBidi"/>
          <w:b/>
          <w:bCs/>
          <w:lang w:val="en-US"/>
        </w:rPr>
        <w:t>components of the PCR Master Mix</w:t>
      </w:r>
      <w:r w:rsidR="004830B9" w:rsidRPr="004830B9">
        <w:rPr>
          <w:rFonts w:asciiTheme="majorBidi" w:hAnsiTheme="majorBidi" w:cstheme="majorBidi"/>
          <w:b/>
          <w:bCs/>
          <w:lang w:val="en-US"/>
        </w:rPr>
        <w:t xml:space="preserve">. Label its components </w:t>
      </w:r>
      <w:r>
        <w:rPr>
          <w:rFonts w:asciiTheme="majorBidi" w:hAnsiTheme="majorBidi" w:cstheme="majorBidi"/>
          <w:b/>
          <w:bCs/>
          <w:lang w:val="en-US"/>
        </w:rPr>
        <w:t>(5pts)</w:t>
      </w:r>
    </w:p>
    <w:p w14:paraId="33846756" w14:textId="069D85B6" w:rsidR="00094818" w:rsidRPr="00A46355" w:rsidRDefault="004830B9" w:rsidP="004830B9">
      <w:pPr>
        <w:tabs>
          <w:tab w:val="left" w:pos="6315"/>
        </w:tabs>
        <w:spacing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4C957B" wp14:editId="0B37E032">
            <wp:simplePos x="0" y="0"/>
            <wp:positionH relativeFrom="column">
              <wp:posOffset>313690</wp:posOffset>
            </wp:positionH>
            <wp:positionV relativeFrom="paragraph">
              <wp:posOffset>30480</wp:posOffset>
            </wp:positionV>
            <wp:extent cx="2257425" cy="2284818"/>
            <wp:effectExtent l="19050" t="19050" r="9525" b="20320"/>
            <wp:wrapNone/>
            <wp:docPr id="13438534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848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AC0">
        <w:rPr>
          <w:rFonts w:asciiTheme="majorBidi" w:hAnsiTheme="majorBidi" w:cstheme="majorBidi"/>
          <w:b/>
          <w:bCs/>
        </w:rPr>
        <w:tab/>
        <w:t>1…</w:t>
      </w:r>
      <w:r w:rsidR="00367FC4" w:rsidRPr="00254AC0">
        <w:rPr>
          <w:rFonts w:asciiTheme="majorBidi" w:hAnsiTheme="majorBidi" w:cstheme="majorBidi"/>
          <w:b/>
          <w:bCs/>
          <w:highlight w:val="yellow"/>
        </w:rPr>
        <w:t xml:space="preserve">Taq DNA </w:t>
      </w:r>
      <w:proofErr w:type="spellStart"/>
      <w:r w:rsidR="00367FC4" w:rsidRPr="00254AC0">
        <w:rPr>
          <w:rFonts w:asciiTheme="majorBidi" w:hAnsiTheme="majorBidi" w:cstheme="majorBidi"/>
          <w:b/>
          <w:bCs/>
          <w:highlight w:val="yellow"/>
        </w:rPr>
        <w:t>polymerase</w:t>
      </w:r>
      <w:proofErr w:type="spellEnd"/>
      <w:r w:rsidR="00254AC0" w:rsidRPr="00254AC0">
        <w:rPr>
          <w:rFonts w:asciiTheme="majorBidi" w:hAnsiTheme="majorBidi" w:cstheme="majorBidi"/>
          <w:b/>
          <w:bCs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14:paraId="12397930" w14:textId="1AB037FA" w:rsidR="006F531B" w:rsidRPr="00A46355" w:rsidRDefault="004830B9" w:rsidP="004830B9">
      <w:pPr>
        <w:tabs>
          <w:tab w:val="left" w:pos="6315"/>
        </w:tabs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54AC0">
        <w:rPr>
          <w:rFonts w:asciiTheme="majorBidi" w:hAnsiTheme="majorBidi" w:cstheme="majorBidi"/>
          <w:b/>
          <w:bCs/>
        </w:rPr>
        <w:tab/>
        <w:t>2…</w:t>
      </w:r>
      <w:r w:rsidR="00E139B7" w:rsidRPr="00254AC0">
        <w:rPr>
          <w:rFonts w:asciiTheme="majorBidi" w:hAnsiTheme="majorBidi" w:cstheme="majorBidi"/>
          <w:b/>
          <w:bCs/>
          <w:noProof/>
          <w:highlight w:val="yellow"/>
        </w:rPr>
        <w:t>Mg²⁺ ions</w:t>
      </w:r>
      <w:r w:rsidRPr="00254AC0">
        <w:rPr>
          <w:rFonts w:asciiTheme="majorBidi" w:hAnsiTheme="majorBidi" w:cstheme="majorBidi"/>
          <w:b/>
          <w:bCs/>
        </w:rPr>
        <w:t>…</w:t>
      </w:r>
      <w:r w:rsidR="00A46355">
        <w:rPr>
          <w:rFonts w:asciiTheme="majorBidi" w:hAnsiTheme="majorBidi" w:cstheme="majorBidi"/>
          <w:b/>
          <w:bCs/>
        </w:rPr>
        <w:t>………</w:t>
      </w:r>
      <w:r w:rsidRPr="00254AC0">
        <w:rPr>
          <w:rFonts w:asciiTheme="majorBidi" w:hAnsiTheme="majorBidi" w:cstheme="majorBidi"/>
          <w:b/>
          <w:bCs/>
        </w:rPr>
        <w:t>…</w:t>
      </w:r>
      <w:r w:rsidR="00A46355">
        <w:rPr>
          <w:rFonts w:asciiTheme="majorBidi" w:hAnsiTheme="majorBidi" w:cstheme="majorBidi"/>
          <w:b/>
          <w:bCs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</w:rPr>
        <w:t>)</w:t>
      </w:r>
    </w:p>
    <w:p w14:paraId="6999F8F8" w14:textId="4872A875" w:rsidR="006F531B" w:rsidRPr="00254AC0" w:rsidRDefault="004830B9" w:rsidP="004830B9">
      <w:pPr>
        <w:tabs>
          <w:tab w:val="left" w:pos="6315"/>
        </w:tabs>
        <w:rPr>
          <w:rFonts w:asciiTheme="majorBidi" w:hAnsiTheme="majorBidi" w:cstheme="majorBidi"/>
          <w:b/>
          <w:bCs/>
          <w:color w:val="FF0000"/>
          <w:lang w:val="en-US"/>
        </w:rPr>
      </w:pP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63397" wp14:editId="05D482A8">
                <wp:simplePos x="0" y="0"/>
                <wp:positionH relativeFrom="column">
                  <wp:posOffset>3105150</wp:posOffset>
                </wp:positionH>
                <wp:positionV relativeFrom="paragraph">
                  <wp:posOffset>248920</wp:posOffset>
                </wp:positionV>
                <wp:extent cx="228600" cy="266700"/>
                <wp:effectExtent l="0" t="0" r="19050" b="19050"/>
                <wp:wrapNone/>
                <wp:docPr id="91484163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252BD" w14:textId="420BACDC" w:rsidR="004830B9" w:rsidRPr="004830B9" w:rsidRDefault="004830B9" w:rsidP="00483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830B9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B663397" id="Rectangle 9" o:spid="_x0000_s1026" style="position:absolute;margin-left:244.5pt;margin-top:19.6pt;width:18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" filled="f" strokecolor="black [3213]" strokeweight="1pt">
                <v:textbox>
                  <w:txbxContent>
                    <w:p w14:paraId="092252BD" w14:textId="420BACDC" w:rsidR="004830B9" w:rsidRPr="004830B9" w:rsidRDefault="004830B9" w:rsidP="004830B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830B9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54AC0"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  <w:lang w:val="en-US"/>
        </w:rPr>
        <w:t>3…</w:t>
      </w:r>
      <w:r w:rsidR="00367FC4" w:rsidRPr="00367FC4">
        <w:rPr>
          <w:rFonts w:asciiTheme="majorBidi" w:hAnsiTheme="majorBidi" w:cstheme="majorBidi"/>
          <w:b/>
          <w:bCs/>
          <w:highlight w:val="yellow"/>
          <w:lang w:val="en-US"/>
        </w:rPr>
        <w:t>dNTPs</w:t>
      </w:r>
      <w:r>
        <w:rPr>
          <w:rFonts w:asciiTheme="majorBidi" w:hAnsiTheme="majorBidi" w:cstheme="majorBidi"/>
          <w:b/>
          <w:bCs/>
          <w:lang w:val="en-US"/>
        </w:rPr>
        <w:t>……</w:t>
      </w:r>
      <w:r w:rsidR="00A46355">
        <w:rPr>
          <w:rFonts w:asciiTheme="majorBidi" w:hAnsiTheme="majorBidi" w:cstheme="majorBidi"/>
          <w:b/>
          <w:bCs/>
          <w:lang w:val="en-US"/>
        </w:rPr>
        <w:t>…….</w:t>
      </w:r>
      <w:r>
        <w:rPr>
          <w:rFonts w:asciiTheme="majorBidi" w:hAnsiTheme="majorBidi" w:cstheme="majorBidi"/>
          <w:b/>
          <w:bCs/>
          <w:lang w:val="en-US"/>
        </w:rPr>
        <w:t>……</w:t>
      </w:r>
      <w:r w:rsidR="00A463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0CE52B25" w14:textId="71B568FE" w:rsidR="006F531B" w:rsidRPr="00BD7727" w:rsidRDefault="004830B9" w:rsidP="004830B9">
      <w:pPr>
        <w:tabs>
          <w:tab w:val="left" w:pos="6315"/>
        </w:tabs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E1EE7" wp14:editId="4AF7D2F5">
                <wp:simplePos x="0" y="0"/>
                <wp:positionH relativeFrom="column">
                  <wp:posOffset>1619250</wp:posOffset>
                </wp:positionH>
                <wp:positionV relativeFrom="paragraph">
                  <wp:posOffset>231140</wp:posOffset>
                </wp:positionV>
                <wp:extent cx="1485900" cy="0"/>
                <wp:effectExtent l="0" t="0" r="0" b="0"/>
                <wp:wrapNone/>
                <wp:docPr id="183746609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EE7E9B0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5pt,18.2pt" to="244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yN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lang w:val="en-US"/>
        </w:rPr>
        <w:tab/>
        <w:t>4…</w:t>
      </w:r>
      <w:r w:rsidR="00367FC4" w:rsidRPr="00367FC4">
        <w:rPr>
          <w:rFonts w:asciiTheme="majorBidi" w:hAnsiTheme="majorBidi" w:cstheme="majorBidi"/>
          <w:b/>
          <w:bCs/>
          <w:highlight w:val="yellow"/>
          <w:lang w:val="en-US"/>
        </w:rPr>
        <w:t>Buffer</w:t>
      </w:r>
      <w:r w:rsidR="00E139B7">
        <w:rPr>
          <w:rFonts w:asciiTheme="majorBidi" w:hAnsiTheme="majorBidi" w:cstheme="majorBidi"/>
          <w:b/>
          <w:bCs/>
          <w:lang w:val="en-US"/>
        </w:rPr>
        <w:t xml:space="preserve"> </w:t>
      </w:r>
      <w:r w:rsidR="00E139B7" w:rsidRPr="00E139B7">
        <w:rPr>
          <w:rFonts w:asciiTheme="majorBidi" w:hAnsiTheme="majorBidi" w:cstheme="majorBidi"/>
          <w:b/>
          <w:bCs/>
          <w:noProof/>
          <w:highlight w:val="yellow"/>
          <w:lang w:val="en-US"/>
        </w:rPr>
        <w:t>Solution</w:t>
      </w:r>
      <w:r>
        <w:rPr>
          <w:rFonts w:asciiTheme="majorBidi" w:hAnsiTheme="majorBidi" w:cstheme="majorBidi"/>
          <w:b/>
          <w:bCs/>
          <w:lang w:val="en-US"/>
        </w:rPr>
        <w:t>………</w:t>
      </w:r>
      <w:r w:rsidR="00A463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0EDCED94" w14:textId="5A124722" w:rsidR="006F531B" w:rsidRPr="00A46355" w:rsidRDefault="004830B9" w:rsidP="004830B9">
      <w:pPr>
        <w:tabs>
          <w:tab w:val="left" w:pos="6315"/>
        </w:tabs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D5CF6" wp14:editId="4B43BBB0">
                <wp:simplePos x="0" y="0"/>
                <wp:positionH relativeFrom="column">
                  <wp:posOffset>3419475</wp:posOffset>
                </wp:positionH>
                <wp:positionV relativeFrom="paragraph">
                  <wp:posOffset>255270</wp:posOffset>
                </wp:positionV>
                <wp:extent cx="228600" cy="266700"/>
                <wp:effectExtent l="0" t="0" r="19050" b="19050"/>
                <wp:wrapNone/>
                <wp:docPr id="107450880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09710" w14:textId="0DF90C4A" w:rsidR="004830B9" w:rsidRPr="004830B9" w:rsidRDefault="004830B9" w:rsidP="00483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95D5CF6" id="_x0000_s1027" style="position:absolute;margin-left:269.25pt;margin-top:20.1pt;width:18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" filled="f" strokecolor="black [3213]" strokeweight="1pt">
                <v:textbox>
                  <w:txbxContent>
                    <w:p w14:paraId="27009710" w14:textId="0DF90C4A" w:rsidR="004830B9" w:rsidRPr="004830B9" w:rsidRDefault="004830B9" w:rsidP="004830B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A0054" wp14:editId="54FCF209">
                <wp:simplePos x="0" y="0"/>
                <wp:positionH relativeFrom="column">
                  <wp:posOffset>1828800</wp:posOffset>
                </wp:positionH>
                <wp:positionV relativeFrom="paragraph">
                  <wp:posOffset>193675</wp:posOffset>
                </wp:positionV>
                <wp:extent cx="1047750" cy="0"/>
                <wp:effectExtent l="0" t="0" r="0" b="0"/>
                <wp:wrapNone/>
                <wp:docPr id="109357286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D1C24FF"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in,15.25pt" to="226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oymQEAAIgDAAAOAAAAZHJzL2Uyb0RvYy54bWysU02P0zAQvSPxHyzfadIVs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FDFA4" wp14:editId="4F3ADBB0">
                <wp:simplePos x="0" y="0"/>
                <wp:positionH relativeFrom="column">
                  <wp:posOffset>2876550</wp:posOffset>
                </wp:positionH>
                <wp:positionV relativeFrom="paragraph">
                  <wp:posOffset>12700</wp:posOffset>
                </wp:positionV>
                <wp:extent cx="228600" cy="247650"/>
                <wp:effectExtent l="0" t="0" r="19050" b="19050"/>
                <wp:wrapNone/>
                <wp:docPr id="22312256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AA018" w14:textId="6195167F" w:rsidR="004830B9" w:rsidRPr="004830B9" w:rsidRDefault="004830B9" w:rsidP="00483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BEFDFA4" id="_x0000_s1028" style="position:absolute;margin-left:226.5pt;margin-top:1pt;width:18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" filled="f" strokecolor="black [3213]" strokeweight="1pt">
                <v:textbox>
                  <w:txbxContent>
                    <w:p w14:paraId="2F8AA018" w14:textId="6195167F" w:rsidR="004830B9" w:rsidRPr="004830B9" w:rsidRDefault="004830B9" w:rsidP="004830B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lang w:val="en-US"/>
        </w:rPr>
        <w:tab/>
        <w:t>5…</w:t>
      </w:r>
      <w:r w:rsidR="00367FC4" w:rsidRPr="00367FC4">
        <w:rPr>
          <w:rFonts w:asciiTheme="majorBidi" w:hAnsiTheme="majorBidi" w:cstheme="majorBidi"/>
          <w:b/>
          <w:bCs/>
          <w:highlight w:val="yellow"/>
          <w:lang w:val="en-US"/>
        </w:rPr>
        <w:t>DNA</w:t>
      </w:r>
      <w:r>
        <w:rPr>
          <w:rFonts w:asciiTheme="majorBidi" w:hAnsiTheme="majorBidi" w:cstheme="majorBidi"/>
          <w:b/>
          <w:bCs/>
          <w:lang w:val="en-US"/>
        </w:rPr>
        <w:t>…………………</w:t>
      </w:r>
      <w:r w:rsidR="00A46355">
        <w:rPr>
          <w:rFonts w:asciiTheme="majorBidi" w:hAnsiTheme="majorBidi" w:cstheme="majorBidi"/>
          <w:b/>
          <w:bCs/>
          <w:lang w:val="en-US"/>
        </w:rPr>
        <w:t xml:space="preserve"> 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(</w:t>
      </w:r>
      <w:r w:rsidR="00254AC0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01</w:t>
      </w:r>
      <w:r w:rsidR="00A46355" w:rsidRPr="00A46355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)</w:t>
      </w:r>
    </w:p>
    <w:p w14:paraId="0C1FD829" w14:textId="6FFD661B" w:rsidR="00BD7727" w:rsidRPr="00BD7727" w:rsidRDefault="004830B9" w:rsidP="00BD772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D14D8" wp14:editId="798AFBE6">
                <wp:simplePos x="0" y="0"/>
                <wp:positionH relativeFrom="column">
                  <wp:posOffset>1571625</wp:posOffset>
                </wp:positionH>
                <wp:positionV relativeFrom="paragraph">
                  <wp:posOffset>128270</wp:posOffset>
                </wp:positionV>
                <wp:extent cx="1847850" cy="0"/>
                <wp:effectExtent l="0" t="0" r="0" b="0"/>
                <wp:wrapNone/>
                <wp:docPr id="102366862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EA8657D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10.1pt" to="269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4736AA" wp14:editId="6FAC1F92">
                <wp:simplePos x="0" y="0"/>
                <wp:positionH relativeFrom="column">
                  <wp:posOffset>3105150</wp:posOffset>
                </wp:positionH>
                <wp:positionV relativeFrom="paragraph">
                  <wp:posOffset>194945</wp:posOffset>
                </wp:positionV>
                <wp:extent cx="228600" cy="266700"/>
                <wp:effectExtent l="0" t="0" r="19050" b="19050"/>
                <wp:wrapNone/>
                <wp:docPr id="147223329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34176" w14:textId="452A08B5" w:rsidR="004830B9" w:rsidRPr="004830B9" w:rsidRDefault="004830B9" w:rsidP="00483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34736AA" id="_x0000_s1029" style="position:absolute;margin-left:244.5pt;margin-top:15.35pt;width:18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" filled="f" strokecolor="black [3213]" strokeweight="1pt">
                <v:textbox>
                  <w:txbxContent>
                    <w:p w14:paraId="7DD34176" w14:textId="452A08B5" w:rsidR="004830B9" w:rsidRPr="004830B9" w:rsidRDefault="004830B9" w:rsidP="004830B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B94C595" w14:textId="6E8F7510" w:rsidR="00BD7727" w:rsidRPr="00BD7727" w:rsidRDefault="004830B9" w:rsidP="004830B9">
      <w:pPr>
        <w:rPr>
          <w:lang w:val="en-US"/>
        </w:rPr>
      </w:pPr>
      <w:r>
        <w:rPr>
          <w:rFonts w:asciiTheme="majorBidi" w:hAnsiTheme="majorBidi" w:cstheme="majorBid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A470E" wp14:editId="287B5E7D">
                <wp:simplePos x="0" y="0"/>
                <wp:positionH relativeFrom="column">
                  <wp:posOffset>2828925</wp:posOffset>
                </wp:positionH>
                <wp:positionV relativeFrom="paragraph">
                  <wp:posOffset>176530</wp:posOffset>
                </wp:positionV>
                <wp:extent cx="228600" cy="266700"/>
                <wp:effectExtent l="0" t="0" r="19050" b="19050"/>
                <wp:wrapNone/>
                <wp:docPr id="50277556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C874C" w14:textId="4DF1DCE8" w:rsidR="004830B9" w:rsidRPr="004830B9" w:rsidRDefault="004830B9" w:rsidP="004830B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6CA470E" id="_x0000_s1030" style="position:absolute;margin-left:222.75pt;margin-top:13.9pt;width:18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" filled="f" strokecolor="black [3213]" strokeweight="1pt">
                <v:textbox>
                  <w:txbxContent>
                    <w:p w14:paraId="26EC874C" w14:textId="4DF1DCE8" w:rsidR="004830B9" w:rsidRPr="004830B9" w:rsidRDefault="004830B9" w:rsidP="004830B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B565F" wp14:editId="727C7E1E">
                <wp:simplePos x="0" y="0"/>
                <wp:positionH relativeFrom="column">
                  <wp:posOffset>1400176</wp:posOffset>
                </wp:positionH>
                <wp:positionV relativeFrom="paragraph">
                  <wp:posOffset>300355</wp:posOffset>
                </wp:positionV>
                <wp:extent cx="1428750" cy="0"/>
                <wp:effectExtent l="0" t="0" r="0" b="0"/>
                <wp:wrapNone/>
                <wp:docPr id="1798587329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381B7A0" id="Connecteur droit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23.65pt" to="222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A7BEE" wp14:editId="0A378AFB">
                <wp:simplePos x="0" y="0"/>
                <wp:positionH relativeFrom="column">
                  <wp:posOffset>1409701</wp:posOffset>
                </wp:positionH>
                <wp:positionV relativeFrom="paragraph">
                  <wp:posOffset>52705</wp:posOffset>
                </wp:positionV>
                <wp:extent cx="1695450" cy="0"/>
                <wp:effectExtent l="0" t="0" r="0" b="0"/>
                <wp:wrapNone/>
                <wp:docPr id="11613510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025E58C" id="Connecteur droit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pt,4.15pt" to="244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sectPr w:rsidR="00BD7727" w:rsidRPr="00BD7727" w:rsidSect="000948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BB1E" w14:textId="77777777" w:rsidR="007468BB" w:rsidRDefault="007468BB" w:rsidP="00B43AAA">
      <w:pPr>
        <w:spacing w:after="0" w:line="240" w:lineRule="auto"/>
      </w:pPr>
      <w:r>
        <w:separator/>
      </w:r>
    </w:p>
  </w:endnote>
  <w:endnote w:type="continuationSeparator" w:id="0">
    <w:p w14:paraId="052435CD" w14:textId="77777777" w:rsidR="007468BB" w:rsidRDefault="007468BB" w:rsidP="00B4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51797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</w:rPr>
    </w:sdtEndPr>
    <w:sdtContent>
      <w:p w14:paraId="430164F4" w14:textId="2E0A0894" w:rsidR="00A1395B" w:rsidRPr="00A1395B" w:rsidRDefault="00A1395B">
        <w:pPr>
          <w:pStyle w:val="Pieddepage"/>
          <w:jc w:val="right"/>
          <w:rPr>
            <w:rFonts w:asciiTheme="majorBidi" w:hAnsiTheme="majorBidi" w:cstheme="majorBidi"/>
            <w:b/>
            <w:bCs/>
          </w:rPr>
        </w:pPr>
        <w:r w:rsidRPr="00A1395B">
          <w:rPr>
            <w:rFonts w:asciiTheme="majorBidi" w:hAnsiTheme="majorBidi" w:cstheme="majorBidi"/>
            <w:b/>
            <w:bCs/>
          </w:rPr>
          <w:fldChar w:fldCharType="begin"/>
        </w:r>
        <w:r w:rsidRPr="00A1395B">
          <w:rPr>
            <w:rFonts w:asciiTheme="majorBidi" w:hAnsiTheme="majorBidi" w:cstheme="majorBidi"/>
            <w:b/>
            <w:bCs/>
          </w:rPr>
          <w:instrText>PAGE   \* MERGEFORMAT</w:instrText>
        </w:r>
        <w:r w:rsidRPr="00A1395B">
          <w:rPr>
            <w:rFonts w:asciiTheme="majorBidi" w:hAnsiTheme="majorBidi" w:cstheme="majorBidi"/>
            <w:b/>
            <w:bCs/>
          </w:rPr>
          <w:fldChar w:fldCharType="separate"/>
        </w:r>
        <w:r w:rsidRPr="00A1395B">
          <w:rPr>
            <w:rFonts w:asciiTheme="majorBidi" w:hAnsiTheme="majorBidi" w:cstheme="majorBidi"/>
            <w:b/>
            <w:bCs/>
          </w:rPr>
          <w:t>2</w:t>
        </w:r>
        <w:r w:rsidRPr="00A1395B">
          <w:rPr>
            <w:rFonts w:asciiTheme="majorBidi" w:hAnsiTheme="majorBidi" w:cstheme="majorBidi"/>
            <w:b/>
            <w:bCs/>
          </w:rPr>
          <w:fldChar w:fldCharType="end"/>
        </w:r>
        <w:r w:rsidRPr="00A1395B">
          <w:rPr>
            <w:rFonts w:asciiTheme="majorBidi" w:hAnsiTheme="majorBidi" w:cstheme="majorBidi"/>
            <w:b/>
            <w:bCs/>
          </w:rPr>
          <w:t>/2</w:t>
        </w:r>
      </w:p>
    </w:sdtContent>
  </w:sdt>
  <w:p w14:paraId="21BA6926" w14:textId="77777777" w:rsidR="00A1395B" w:rsidRDefault="00A139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6DEE" w14:textId="77777777" w:rsidR="007468BB" w:rsidRDefault="007468BB" w:rsidP="00B43AAA">
      <w:pPr>
        <w:spacing w:after="0" w:line="240" w:lineRule="auto"/>
      </w:pPr>
      <w:r>
        <w:separator/>
      </w:r>
    </w:p>
  </w:footnote>
  <w:footnote w:type="continuationSeparator" w:id="0">
    <w:p w14:paraId="477008CD" w14:textId="77777777" w:rsidR="007468BB" w:rsidRDefault="007468BB" w:rsidP="00B4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A40" w14:textId="77777777" w:rsidR="00E22D23" w:rsidRPr="004A7D6F" w:rsidRDefault="00E22D23" w:rsidP="00E22D23">
    <w:pPr>
      <w:pStyle w:val="En-tte"/>
      <w:spacing w:line="360" w:lineRule="auto"/>
      <w:jc w:val="center"/>
      <w:rPr>
        <w:rFonts w:asciiTheme="majorBidi" w:hAnsiTheme="majorBidi" w:cstheme="majorBidi"/>
        <w:b/>
        <w:bCs/>
        <w:lang w:val="en-US"/>
      </w:rPr>
    </w:pPr>
    <w:proofErr w:type="spellStart"/>
    <w:r w:rsidRPr="00A96ADC">
      <w:rPr>
        <w:rFonts w:asciiTheme="majorBidi" w:hAnsiTheme="majorBidi" w:cstheme="majorBidi"/>
        <w:lang w:val="en-US"/>
      </w:rPr>
      <w:t>Abbès</w:t>
    </w:r>
    <w:proofErr w:type="spellEnd"/>
    <w:r w:rsidRPr="00A96ADC">
      <w:rPr>
        <w:rFonts w:asciiTheme="majorBidi" w:hAnsiTheme="majorBidi" w:cstheme="majorBidi"/>
        <w:lang w:val="en-US"/>
      </w:rPr>
      <w:t xml:space="preserve"> </w:t>
    </w:r>
    <w:proofErr w:type="spellStart"/>
    <w:r w:rsidRPr="00A96ADC">
      <w:rPr>
        <w:rFonts w:asciiTheme="majorBidi" w:hAnsiTheme="majorBidi" w:cstheme="majorBidi"/>
        <w:lang w:val="en-US"/>
      </w:rPr>
      <w:t>Laghrour</w:t>
    </w:r>
    <w:proofErr w:type="spellEnd"/>
    <w:r w:rsidRPr="00A96ADC">
      <w:rPr>
        <w:rFonts w:asciiTheme="majorBidi" w:hAnsiTheme="majorBidi" w:cstheme="majorBidi"/>
        <w:lang w:val="en-US"/>
      </w:rPr>
      <w:t xml:space="preserve"> University, </w:t>
    </w:r>
    <w:proofErr w:type="spellStart"/>
    <w:r w:rsidRPr="00A96ADC">
      <w:rPr>
        <w:rFonts w:asciiTheme="majorBidi" w:hAnsiTheme="majorBidi" w:cstheme="majorBidi"/>
        <w:lang w:val="en-US"/>
      </w:rPr>
      <w:t>Khenchela</w:t>
    </w:r>
    <w:proofErr w:type="spellEnd"/>
    <w:r w:rsidRPr="00A96ADC">
      <w:rPr>
        <w:rFonts w:asciiTheme="majorBidi" w:hAnsiTheme="majorBidi" w:cstheme="majorBidi"/>
        <w:lang w:val="en-US"/>
      </w:rPr>
      <w:br/>
      <w:t>Faculty of Natural and Life Sciences</w:t>
    </w:r>
    <w:r w:rsidRPr="00A96ADC">
      <w:rPr>
        <w:rFonts w:asciiTheme="majorBidi" w:hAnsiTheme="majorBidi" w:cstheme="majorBidi"/>
        <w:lang w:val="en-US"/>
      </w:rPr>
      <w:br/>
    </w:r>
    <w:r w:rsidRPr="00A96ADC">
      <w:rPr>
        <w:rFonts w:asciiTheme="majorBidi" w:hAnsiTheme="majorBidi" w:cstheme="majorBidi"/>
        <w:b/>
        <w:bCs/>
        <w:u w:val="dotDotDash"/>
        <w:lang w:val="en-US"/>
      </w:rPr>
      <w:t>Molecular Methods and Quality Control</w:t>
    </w:r>
  </w:p>
  <w:p w14:paraId="2C765227" w14:textId="325AF82B" w:rsidR="00E22D23" w:rsidRDefault="00E22D23" w:rsidP="00E22D23">
    <w:pPr>
      <w:pStyle w:val="En-tte"/>
      <w:pBdr>
        <w:bottom w:val="double" w:sz="4" w:space="1" w:color="auto"/>
      </w:pBdr>
      <w:rPr>
        <w:rFonts w:asciiTheme="majorBidi" w:hAnsiTheme="majorBidi" w:cstheme="majorBidi"/>
        <w:b/>
        <w:bCs/>
        <w:lang w:val="en-US"/>
      </w:rPr>
    </w:pPr>
    <w:r w:rsidRPr="00A96ADC">
      <w:rPr>
        <w:rFonts w:asciiTheme="majorBidi" w:hAnsiTheme="majorBidi" w:cstheme="majorBidi"/>
        <w:b/>
        <w:bCs/>
        <w:lang w:val="en-US"/>
      </w:rPr>
      <w:t>Level: Master I in Agri-Food and Quality Control</w:t>
    </w:r>
    <w:r>
      <w:rPr>
        <w:rFonts w:asciiTheme="majorBidi" w:hAnsiTheme="majorBidi" w:cstheme="majorBidi"/>
        <w:b/>
        <w:bCs/>
        <w:lang w:val="en-US"/>
      </w:rPr>
      <w:t xml:space="preserve">                                                                                   </w:t>
    </w:r>
    <w:r w:rsidRPr="00A96ADC">
      <w:rPr>
        <w:rFonts w:asciiTheme="majorBidi" w:hAnsiTheme="majorBidi" w:cstheme="majorBidi"/>
        <w:b/>
        <w:bCs/>
        <w:lang w:val="en-US"/>
      </w:rPr>
      <w:t>May 202</w:t>
    </w:r>
    <w:r w:rsidR="00EF0BF1">
      <w:rPr>
        <w:rFonts w:asciiTheme="majorBidi" w:hAnsiTheme="majorBidi" w:cstheme="majorBidi"/>
        <w:b/>
        <w:bCs/>
        <w:lang w:val="en-US"/>
      </w:rPr>
      <w:t>6</w:t>
    </w:r>
    <w:r w:rsidRPr="00A96ADC">
      <w:rPr>
        <w:rFonts w:asciiTheme="majorBidi" w:hAnsiTheme="majorBidi" w:cstheme="majorBidi"/>
        <w:b/>
        <w:bCs/>
        <w:lang w:val="en-US"/>
      </w:rPr>
      <w:br/>
    </w:r>
  </w:p>
  <w:p w14:paraId="523A6108" w14:textId="77777777" w:rsidR="00E22D23" w:rsidRDefault="00E22D23" w:rsidP="00E22D23">
    <w:pPr>
      <w:pStyle w:val="En-tte"/>
      <w:rPr>
        <w:rFonts w:asciiTheme="majorBidi" w:hAnsiTheme="majorBidi" w:cstheme="majorBidi"/>
        <w:b/>
        <w:bCs/>
        <w:lang w:val="en-US"/>
      </w:rPr>
    </w:pPr>
  </w:p>
  <w:p w14:paraId="62092AFC" w14:textId="1801AE2E" w:rsidR="00E22D23" w:rsidRPr="004A45ED" w:rsidRDefault="00E22D23" w:rsidP="004A45ED">
    <w:pPr>
      <w:pStyle w:val="En-tte"/>
      <w:pBdr>
        <w:bottom w:val="double" w:sz="4" w:space="1" w:color="auto"/>
      </w:pBdr>
      <w:jc w:val="center"/>
      <w:rPr>
        <w:rFonts w:asciiTheme="majorBidi" w:hAnsiTheme="majorBidi" w:cstheme="majorBidi"/>
        <w:b/>
        <w:bCs/>
        <w:sz w:val="28"/>
        <w:szCs w:val="28"/>
        <w:lang w:val="en-US"/>
      </w:rPr>
    </w:pPr>
    <w:r w:rsidRPr="000E7964">
      <w:rPr>
        <w:rFonts w:asciiTheme="majorBidi" w:hAnsiTheme="majorBidi" w:cstheme="majorBidi"/>
        <w:b/>
        <w:bCs/>
        <w:sz w:val="28"/>
        <w:szCs w:val="28"/>
        <w:lang w:val="en-US"/>
      </w:rPr>
      <w:t>FINAL EXAM</w:t>
    </w:r>
  </w:p>
  <w:p w14:paraId="16518FF4" w14:textId="77777777" w:rsidR="004A45ED" w:rsidRDefault="004A45ED" w:rsidP="004A45ED">
    <w:pPr>
      <w:pStyle w:val="En-tte"/>
      <w:jc w:val="right"/>
      <w:rPr>
        <w:rFonts w:asciiTheme="majorBidi" w:hAnsiTheme="majorBidi" w:cstheme="majorBidi"/>
        <w:b/>
        <w:bCs/>
        <w:sz w:val="28"/>
        <w:szCs w:val="28"/>
        <w:lang w:val="en-US"/>
      </w:rPr>
    </w:pPr>
  </w:p>
  <w:p w14:paraId="3F705276" w14:textId="589990B7" w:rsidR="00B43AAA" w:rsidRDefault="004A45ED" w:rsidP="004A45ED">
    <w:pPr>
      <w:pStyle w:val="En-tte"/>
      <w:jc w:val="right"/>
    </w:pPr>
    <w:r>
      <w:rPr>
        <w:rFonts w:asciiTheme="majorBidi" w:hAnsiTheme="majorBidi" w:cstheme="majorBidi"/>
        <w:b/>
        <w:bCs/>
        <w:sz w:val="28"/>
        <w:szCs w:val="28"/>
        <w:lang w:val="en-US"/>
      </w:rPr>
      <w:t xml:space="preserve">Name: </w:t>
    </w:r>
    <w:r w:rsidRPr="004A45ED">
      <w:rPr>
        <w:rFonts w:asciiTheme="majorBidi" w:hAnsiTheme="majorBidi" w:cstheme="majorBidi"/>
        <w:lang w:val="en-US"/>
      </w:rPr>
      <w:t>……………………………………………………</w:t>
    </w:r>
    <w:proofErr w:type="gramStart"/>
    <w:r w:rsidRPr="004A45ED">
      <w:rPr>
        <w:rFonts w:asciiTheme="majorBidi" w:hAnsiTheme="majorBidi" w:cstheme="majorBidi"/>
        <w:lang w:val="en-US"/>
      </w:rPr>
      <w:t>…..</w:t>
    </w:r>
    <w:proofErr w:type="gramEnd"/>
  </w:p>
  <w:p w14:paraId="41B8028D" w14:textId="77777777" w:rsidR="004A45ED" w:rsidRDefault="004A45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CDD2" w14:textId="77777777" w:rsidR="006F531B" w:rsidRDefault="006F53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798"/>
    <w:multiLevelType w:val="hybridMultilevel"/>
    <w:tmpl w:val="096E3A04"/>
    <w:lvl w:ilvl="0" w:tplc="3B082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5E9"/>
    <w:multiLevelType w:val="multilevel"/>
    <w:tmpl w:val="679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A57BD"/>
    <w:multiLevelType w:val="hybridMultilevel"/>
    <w:tmpl w:val="6C2419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229B"/>
    <w:multiLevelType w:val="hybridMultilevel"/>
    <w:tmpl w:val="90E631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E3F6D"/>
    <w:multiLevelType w:val="hybridMultilevel"/>
    <w:tmpl w:val="50A8AA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D72FA"/>
    <w:multiLevelType w:val="hybridMultilevel"/>
    <w:tmpl w:val="5CB4F614"/>
    <w:lvl w:ilvl="0" w:tplc="1C869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8C2A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D4F07A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4CB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28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E8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8EF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E0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EA3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47B1A"/>
    <w:multiLevelType w:val="multilevel"/>
    <w:tmpl w:val="C892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6A"/>
    <w:rsid w:val="00094818"/>
    <w:rsid w:val="00123335"/>
    <w:rsid w:val="00163348"/>
    <w:rsid w:val="00181832"/>
    <w:rsid w:val="001E285F"/>
    <w:rsid w:val="00254AC0"/>
    <w:rsid w:val="00367FC4"/>
    <w:rsid w:val="003C7676"/>
    <w:rsid w:val="00400D92"/>
    <w:rsid w:val="00434E37"/>
    <w:rsid w:val="004830B9"/>
    <w:rsid w:val="004A23F3"/>
    <w:rsid w:val="004A45ED"/>
    <w:rsid w:val="006544C1"/>
    <w:rsid w:val="006842EB"/>
    <w:rsid w:val="00697F27"/>
    <w:rsid w:val="006F531B"/>
    <w:rsid w:val="007158D4"/>
    <w:rsid w:val="007468BB"/>
    <w:rsid w:val="007A68B8"/>
    <w:rsid w:val="007B3E67"/>
    <w:rsid w:val="007D39B6"/>
    <w:rsid w:val="00874FA0"/>
    <w:rsid w:val="00884F6A"/>
    <w:rsid w:val="009413F1"/>
    <w:rsid w:val="009D7C2C"/>
    <w:rsid w:val="00A1395B"/>
    <w:rsid w:val="00A355B7"/>
    <w:rsid w:val="00A46355"/>
    <w:rsid w:val="00A625A0"/>
    <w:rsid w:val="00A758B8"/>
    <w:rsid w:val="00B36D50"/>
    <w:rsid w:val="00B43AAA"/>
    <w:rsid w:val="00BD7727"/>
    <w:rsid w:val="00D32466"/>
    <w:rsid w:val="00D91434"/>
    <w:rsid w:val="00DA7E6B"/>
    <w:rsid w:val="00DE2671"/>
    <w:rsid w:val="00E139B7"/>
    <w:rsid w:val="00E22D23"/>
    <w:rsid w:val="00E30D4F"/>
    <w:rsid w:val="00EF0BF1"/>
    <w:rsid w:val="00FC4BF0"/>
    <w:rsid w:val="00F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7A42"/>
  <w15:chartTrackingRefBased/>
  <w15:docId w15:val="{59F61307-6AAA-4DA7-BBFC-9C9180B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818"/>
  </w:style>
  <w:style w:type="paragraph" w:styleId="Titre1">
    <w:name w:val="heading 1"/>
    <w:basedOn w:val="Normal"/>
    <w:next w:val="Normal"/>
    <w:link w:val="Titre1Car"/>
    <w:uiPriority w:val="9"/>
    <w:qFormat/>
    <w:rsid w:val="0088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4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84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F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F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F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F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F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F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F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F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F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F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F6A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43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AAA"/>
  </w:style>
  <w:style w:type="paragraph" w:styleId="Pieddepage">
    <w:name w:val="footer"/>
    <w:basedOn w:val="Normal"/>
    <w:link w:val="PieddepageCar"/>
    <w:uiPriority w:val="99"/>
    <w:unhideWhenUsed/>
    <w:rsid w:val="00B43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AAA"/>
  </w:style>
  <w:style w:type="table" w:styleId="Grilledutableau">
    <w:name w:val="Table Grid"/>
    <w:basedOn w:val="TableauNormal"/>
    <w:uiPriority w:val="39"/>
    <w:rsid w:val="00E3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kheddouma asma</dc:creator>
  <cp:keywords/>
  <dc:description/>
  <cp:lastModifiedBy>dalia</cp:lastModifiedBy>
  <cp:revision>23</cp:revision>
  <cp:lastPrinted>2025-05-25T11:53:00Z</cp:lastPrinted>
  <dcterms:created xsi:type="dcterms:W3CDTF">2025-05-25T08:29:00Z</dcterms:created>
  <dcterms:modified xsi:type="dcterms:W3CDTF">2026-05-07T19:43:00Z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6dbf8fcc-0d1c-4083-98c7-953940e13171</vt:lpwstr>
  </property>
</Properties>
</file>